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1FE" w:rsidRPr="00B311FE" w:rsidRDefault="00B311FE" w:rsidP="00BD6A8F">
      <w:pPr>
        <w:shd w:val="clear" w:color="auto" w:fill="FFFFFF"/>
        <w:spacing w:after="206" w:line="823" w:lineRule="atLeast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</w:rPr>
      </w:pPr>
    </w:p>
    <w:p w:rsidR="00B311FE" w:rsidRPr="00B311FE" w:rsidRDefault="00B311FE" w:rsidP="00BD6A8F">
      <w:pPr>
        <w:shd w:val="clear" w:color="auto" w:fill="FFFFFF"/>
        <w:spacing w:after="206" w:line="823" w:lineRule="atLeast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</w:rPr>
      </w:pPr>
    </w:p>
    <w:p w:rsidR="00B311FE" w:rsidRPr="00B311FE" w:rsidRDefault="00B311FE" w:rsidP="00B311FE">
      <w:pPr>
        <w:shd w:val="clear" w:color="auto" w:fill="FFFFFF"/>
        <w:tabs>
          <w:tab w:val="left" w:pos="3559"/>
        </w:tabs>
        <w:spacing w:after="206" w:line="823" w:lineRule="atLeast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</w:rPr>
      </w:pPr>
      <w:r w:rsidRPr="00B311FE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</w:rPr>
        <w:t>Консультация  для родителей</w:t>
      </w:r>
    </w:p>
    <w:p w:rsidR="00B311FE" w:rsidRPr="00B311FE" w:rsidRDefault="00B311FE" w:rsidP="00BD6A8F">
      <w:pPr>
        <w:shd w:val="clear" w:color="auto" w:fill="FFFFFF"/>
        <w:spacing w:after="206" w:line="823" w:lineRule="atLeast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</w:rPr>
      </w:pPr>
    </w:p>
    <w:p w:rsidR="00B311FE" w:rsidRPr="00B311FE" w:rsidRDefault="00B311FE" w:rsidP="00B311FE">
      <w:pPr>
        <w:shd w:val="clear" w:color="auto" w:fill="FFFFFF"/>
        <w:tabs>
          <w:tab w:val="left" w:pos="1419"/>
        </w:tabs>
        <w:spacing w:after="206" w:line="823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</w:rPr>
      </w:pPr>
      <w:r w:rsidRPr="00B311FE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</w:rPr>
        <w:t>«Вакцинация – за и против. Нужно ли делать профилактические прививки и прививки по Календарю прививок»</w:t>
      </w:r>
    </w:p>
    <w:p w:rsidR="00B311FE" w:rsidRPr="00B311FE" w:rsidRDefault="00B311FE" w:rsidP="00B311FE">
      <w:pPr>
        <w:shd w:val="clear" w:color="auto" w:fill="FFFFFF"/>
        <w:tabs>
          <w:tab w:val="left" w:pos="3909"/>
        </w:tabs>
        <w:spacing w:after="206" w:line="823" w:lineRule="atLeast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</w:rPr>
        <w:tab/>
      </w:r>
    </w:p>
    <w:p w:rsidR="00B311FE" w:rsidRPr="00B311FE" w:rsidRDefault="00B311FE" w:rsidP="00BD6A8F">
      <w:pPr>
        <w:shd w:val="clear" w:color="auto" w:fill="FFFFFF"/>
        <w:spacing w:after="206" w:line="823" w:lineRule="atLeast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</w:rPr>
      </w:pPr>
    </w:p>
    <w:p w:rsidR="00B311FE" w:rsidRPr="00B311FE" w:rsidRDefault="00B311FE" w:rsidP="009022F7">
      <w:pPr>
        <w:shd w:val="clear" w:color="auto" w:fill="FFFFFF"/>
        <w:tabs>
          <w:tab w:val="left" w:pos="5328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</w:rPr>
      </w:pPr>
      <w:r w:rsidRPr="00B311FE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</w:rPr>
        <w:t>подготовила:</w:t>
      </w:r>
    </w:p>
    <w:p w:rsidR="00B311FE" w:rsidRPr="00B311FE" w:rsidRDefault="00B311FE" w:rsidP="009022F7">
      <w:pPr>
        <w:shd w:val="clear" w:color="auto" w:fill="FFFFFF"/>
        <w:tabs>
          <w:tab w:val="left" w:pos="5328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</w:rPr>
      </w:pPr>
      <w:r w:rsidRPr="00B311FE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</w:rPr>
        <w:t xml:space="preserve">медицинская  сестра </w:t>
      </w:r>
    </w:p>
    <w:p w:rsidR="00B311FE" w:rsidRDefault="00B311FE" w:rsidP="009022F7">
      <w:pPr>
        <w:shd w:val="clear" w:color="auto" w:fill="FFFFFF"/>
        <w:tabs>
          <w:tab w:val="left" w:pos="5328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</w:rPr>
        <w:t>Мильченко С.А.</w:t>
      </w:r>
    </w:p>
    <w:p w:rsidR="009022F7" w:rsidRDefault="009022F7" w:rsidP="00B311FE">
      <w:pPr>
        <w:shd w:val="clear" w:color="auto" w:fill="FFFFFF"/>
        <w:spacing w:after="206" w:line="823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</w:rPr>
      </w:pPr>
    </w:p>
    <w:p w:rsidR="009022F7" w:rsidRDefault="009022F7" w:rsidP="00B311FE">
      <w:pPr>
        <w:shd w:val="clear" w:color="auto" w:fill="FFFFFF"/>
        <w:spacing w:after="206" w:line="823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</w:rPr>
      </w:pPr>
    </w:p>
    <w:p w:rsidR="009022F7" w:rsidRDefault="009022F7" w:rsidP="00B311FE">
      <w:pPr>
        <w:shd w:val="clear" w:color="auto" w:fill="FFFFFF"/>
        <w:spacing w:after="206" w:line="823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</w:rPr>
      </w:pPr>
    </w:p>
    <w:p w:rsidR="009022F7" w:rsidRDefault="009022F7" w:rsidP="00B311FE">
      <w:pPr>
        <w:shd w:val="clear" w:color="auto" w:fill="FFFFFF"/>
        <w:spacing w:after="206" w:line="823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</w:rPr>
      </w:pPr>
    </w:p>
    <w:p w:rsidR="008A2C51" w:rsidRDefault="00BD6A8F" w:rsidP="008A2C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</w:rPr>
      </w:pPr>
      <w:r w:rsidRPr="00B311FE"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</w:rPr>
        <w:lastRenderedPageBreak/>
        <w:t>РОДИТЕЛЯМ</w:t>
      </w:r>
    </w:p>
    <w:p w:rsidR="00BD6A8F" w:rsidRPr="00B311FE" w:rsidRDefault="00BD6A8F" w:rsidP="008A2C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</w:rPr>
      </w:pPr>
      <w:r w:rsidRPr="00B311FE"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</w:rPr>
        <w:t>О ПРОФИЛАКТИЧЕСКИХ ПРИВИВКАХ ДЕТЯМ</w:t>
      </w:r>
    </w:p>
    <w:p w:rsidR="00BD6A8F" w:rsidRPr="00B311FE" w:rsidRDefault="00BD6A8F" w:rsidP="008A2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311F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Вам необходимо знать, что только профилактические прививки</w:t>
      </w:r>
    </w:p>
    <w:p w:rsidR="00BD6A8F" w:rsidRPr="00B311FE" w:rsidRDefault="00BD6A8F" w:rsidP="008A2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311FE">
        <w:rPr>
          <w:rFonts w:ascii="Times New Roman" w:eastAsia="Times New Roman" w:hAnsi="Times New Roman" w:cs="Times New Roman"/>
          <w:color w:val="262626"/>
          <w:sz w:val="24"/>
          <w:szCs w:val="24"/>
        </w:rPr>
        <w:t>могут защитить Вашего ребенка от таких заболеваний, как полиомиелит, дифтерия, коклюш, туберкулез, столбняк, гепатит В, корь, эпидемический паротит (свинка), краснуха.</w:t>
      </w:r>
    </w:p>
    <w:p w:rsidR="00BD6A8F" w:rsidRPr="00B311FE" w:rsidRDefault="00BD6A8F" w:rsidP="008A2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311F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Чем же опасны заболевания, прививки против которых включены в Национальный календарь профилактических прививок России?</w:t>
      </w:r>
      <w:bookmarkStart w:id="0" w:name="_GoBack"/>
      <w:bookmarkEnd w:id="0"/>
    </w:p>
    <w:p w:rsidR="00BD6A8F" w:rsidRPr="00B311FE" w:rsidRDefault="00BD6A8F" w:rsidP="008A2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311F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u w:val="single"/>
        </w:rPr>
        <w:t>Полиомиелит</w:t>
      </w:r>
      <w:r w:rsidRPr="00B311FE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 (или детский паралич) - острое инфекционное заболевание преимущественно, поражающее центральную нервную систему, в первую очередь спинной мозг. Заболевание приводит к развитию параличей, приводящих заболевшего ребенка к </w:t>
      </w:r>
      <w:proofErr w:type="spellStart"/>
      <w:r w:rsidRPr="00B311FE">
        <w:rPr>
          <w:rFonts w:ascii="Times New Roman" w:eastAsia="Times New Roman" w:hAnsi="Times New Roman" w:cs="Times New Roman"/>
          <w:color w:val="262626"/>
          <w:sz w:val="24"/>
          <w:szCs w:val="24"/>
        </w:rPr>
        <w:t>инвалидизации</w:t>
      </w:r>
      <w:proofErr w:type="spellEnd"/>
      <w:r w:rsidRPr="00B311FE">
        <w:rPr>
          <w:rFonts w:ascii="Times New Roman" w:eastAsia="Times New Roman" w:hAnsi="Times New Roman" w:cs="Times New Roman"/>
          <w:color w:val="262626"/>
          <w:sz w:val="24"/>
          <w:szCs w:val="24"/>
        </w:rPr>
        <w:t>.</w:t>
      </w:r>
    </w:p>
    <w:p w:rsidR="00BD6A8F" w:rsidRPr="00B311FE" w:rsidRDefault="00BD6A8F" w:rsidP="008A2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311F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u w:val="single"/>
        </w:rPr>
        <w:t>Острый гепатит В</w:t>
      </w:r>
      <w:r w:rsidRPr="00B311FE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 - тяжелое инфекционное заболевание, характеризующееся воспалительным поражением печени. Перенесенный в раннем возрасте вирусный гепатит </w:t>
      </w:r>
      <w:proofErr w:type="gramStart"/>
      <w:r w:rsidRPr="00B311FE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В </w:t>
      </w:r>
      <w:proofErr w:type="spellStart"/>
      <w:r w:rsidRPr="00B311FE">
        <w:rPr>
          <w:rFonts w:ascii="Times New Roman" w:eastAsia="Times New Roman" w:hAnsi="Times New Roman" w:cs="Times New Roman"/>
          <w:color w:val="262626"/>
          <w:sz w:val="24"/>
          <w:szCs w:val="24"/>
        </w:rPr>
        <w:t>в</w:t>
      </w:r>
      <w:proofErr w:type="spellEnd"/>
      <w:proofErr w:type="gramEnd"/>
      <w:r w:rsidRPr="00B311FE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50-95% случаев переходит в хроническую форму, приводящую в дальнейшем к циррозу печени и первичному раку печени. Чем младше возраст, в котором происходит инфицирование, тем выше вероятность стать хроническим носителем вируса.</w:t>
      </w:r>
    </w:p>
    <w:p w:rsidR="00BD6A8F" w:rsidRPr="00B311FE" w:rsidRDefault="00BD6A8F" w:rsidP="008A2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311F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u w:val="single"/>
        </w:rPr>
        <w:t>Туберкулез</w:t>
      </w:r>
      <w:r w:rsidRPr="00B311FE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 - заболевание поражает лёгкие и бронхи, однако возможно поражение и других органов. При туберкулезе возможно развитие </w:t>
      </w:r>
      <w:proofErr w:type="spellStart"/>
      <w:r w:rsidRPr="00B311FE">
        <w:rPr>
          <w:rFonts w:ascii="Times New Roman" w:eastAsia="Times New Roman" w:hAnsi="Times New Roman" w:cs="Times New Roman"/>
          <w:color w:val="262626"/>
          <w:sz w:val="24"/>
          <w:szCs w:val="24"/>
        </w:rPr>
        <w:t>генерализованных</w:t>
      </w:r>
      <w:proofErr w:type="spellEnd"/>
      <w:r w:rsidRPr="00B311FE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форм, в том числе и туберкулезного менингита, устойчивых к противотуберкулезным препаратам.</w:t>
      </w:r>
    </w:p>
    <w:p w:rsidR="00BD6A8F" w:rsidRPr="00B311FE" w:rsidRDefault="00BD6A8F" w:rsidP="008A2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311F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u w:val="single"/>
        </w:rPr>
        <w:t>Коклюш</w:t>
      </w:r>
      <w:r w:rsidRPr="00B311FE">
        <w:rPr>
          <w:rFonts w:ascii="Times New Roman" w:eastAsia="Times New Roman" w:hAnsi="Times New Roman" w:cs="Times New Roman"/>
          <w:color w:val="262626"/>
          <w:sz w:val="24"/>
          <w:szCs w:val="24"/>
        </w:rPr>
        <w:t> - инфекционное заболевание дыхательных путей. Опасным является поражение легких (бронхопневмония), особенно в грудном возрасте. Серьезным осложнением является энцефалопатия, которая вследствие возникновения судорог, может привести к смерти или оставить после себя стойкие повреждения, глухоту или эпилептические приступы.</w:t>
      </w:r>
    </w:p>
    <w:p w:rsidR="00BD6A8F" w:rsidRPr="00B311FE" w:rsidRDefault="00BD6A8F" w:rsidP="008A2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311F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u w:val="single"/>
        </w:rPr>
        <w:t>Дифтерия</w:t>
      </w:r>
      <w:r w:rsidRPr="00B311FE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 - острое инфекционное заболевание, характеризующееся токсическим поражением организма, преимущественно сердечно-сосудистой и нервной систем, а также местным воспалительным процессом с образованием </w:t>
      </w:r>
      <w:proofErr w:type="spellStart"/>
      <w:r w:rsidRPr="00B311FE">
        <w:rPr>
          <w:rFonts w:ascii="Times New Roman" w:eastAsia="Times New Roman" w:hAnsi="Times New Roman" w:cs="Times New Roman"/>
          <w:color w:val="262626"/>
          <w:sz w:val="24"/>
          <w:szCs w:val="24"/>
        </w:rPr>
        <w:t>фибринного</w:t>
      </w:r>
      <w:proofErr w:type="spellEnd"/>
      <w:r w:rsidRPr="00B311FE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налета. Возможны такие осложнениям дифтерии как инфекционно-токсический шок, миокардиты, моно- и полиневриты, включая поражения черепных и периферических нервов, поражения надпочечников, токсический нефроз.</w:t>
      </w:r>
    </w:p>
    <w:p w:rsidR="00BD6A8F" w:rsidRPr="00B311FE" w:rsidRDefault="00BD6A8F" w:rsidP="008A2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311F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u w:val="single"/>
        </w:rPr>
        <w:t>Столбняк</w:t>
      </w:r>
      <w:r w:rsidRPr="00B311FE">
        <w:rPr>
          <w:rFonts w:ascii="Times New Roman" w:eastAsia="Times New Roman" w:hAnsi="Times New Roman" w:cs="Times New Roman"/>
          <w:color w:val="262626"/>
          <w:sz w:val="24"/>
          <w:szCs w:val="24"/>
        </w:rPr>
        <w:t> - поражает нервную систему и сопровождается высокой летальностью вследствие паралича дыхания и сердечной мышцы.</w:t>
      </w:r>
    </w:p>
    <w:p w:rsidR="00BD6A8F" w:rsidRPr="00B311FE" w:rsidRDefault="00BD6A8F" w:rsidP="008A2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311F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u w:val="single"/>
        </w:rPr>
        <w:t>Корь</w:t>
      </w:r>
      <w:r w:rsidRPr="00B311FE">
        <w:rPr>
          <w:rFonts w:ascii="Times New Roman" w:eastAsia="Times New Roman" w:hAnsi="Times New Roman" w:cs="Times New Roman"/>
          <w:color w:val="262626"/>
          <w:sz w:val="24"/>
          <w:szCs w:val="24"/>
        </w:rPr>
        <w:t> - заболевание может вызвать развитие отита, пневмонии, не поддающейся антибиотикотерапии, энцефалит. Риск тяжелых осложнений и смерти особенно высок у маленьких детей.</w:t>
      </w:r>
    </w:p>
    <w:p w:rsidR="00BD6A8F" w:rsidRPr="00B311FE" w:rsidRDefault="00BD6A8F" w:rsidP="008A2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311F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u w:val="single"/>
        </w:rPr>
        <w:t>Эпидемический паротит (свинка)</w:t>
      </w:r>
      <w:r w:rsidRPr="00B311FE">
        <w:rPr>
          <w:rFonts w:ascii="Times New Roman" w:eastAsia="Times New Roman" w:hAnsi="Times New Roman" w:cs="Times New Roman"/>
          <w:color w:val="262626"/>
          <w:sz w:val="24"/>
          <w:szCs w:val="24"/>
        </w:rPr>
        <w:t> - заболевание может осложняться серозным менингитом, в отдельных случаях воспалением поджелудочной железы. Свинка является одной из причин развития мужского и женского бесплодия, так как вирус может поражать яички и яичники.</w:t>
      </w:r>
    </w:p>
    <w:p w:rsidR="00BD6A8F" w:rsidRPr="00B311FE" w:rsidRDefault="00BD6A8F" w:rsidP="008A2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311F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u w:val="single"/>
        </w:rPr>
        <w:t>Краснуха</w:t>
      </w:r>
      <w:r w:rsidRPr="00B311FE">
        <w:rPr>
          <w:rFonts w:ascii="Times New Roman" w:eastAsia="Times New Roman" w:hAnsi="Times New Roman" w:cs="Times New Roman"/>
          <w:color w:val="262626"/>
          <w:sz w:val="24"/>
          <w:szCs w:val="24"/>
        </w:rPr>
        <w:t> - представляет большую опасность для беременных, которые могут заразиться от больных детей. Заболевание краснухой беременных очень часто приводит к развитию множественных уродств плода, выкидышам и мертворождениям.</w:t>
      </w:r>
    </w:p>
    <w:p w:rsidR="00BD6A8F" w:rsidRPr="00B311FE" w:rsidRDefault="00BD6A8F" w:rsidP="008A2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311F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РОДИТЕЛИ! ПОМНИТЕ!</w:t>
      </w:r>
    </w:p>
    <w:p w:rsidR="00BD6A8F" w:rsidRPr="00B311FE" w:rsidRDefault="00BD6A8F" w:rsidP="008A2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311F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Прививая ребенка, Вы защищаете его от инфекционных заболеваний!</w:t>
      </w:r>
    </w:p>
    <w:p w:rsidR="00BD6A8F" w:rsidRPr="00B311FE" w:rsidRDefault="00BD6A8F" w:rsidP="008A2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311F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Отказываясь от прививок, Вы рискуете здоровьем и жизнью Вашего ребенка!</w:t>
      </w:r>
    </w:p>
    <w:p w:rsidR="00BD6A8F" w:rsidRPr="00B311FE" w:rsidRDefault="00BD6A8F" w:rsidP="008A2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311F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Помогите Вашему ребенку!</w:t>
      </w:r>
    </w:p>
    <w:p w:rsidR="00BD6A8F" w:rsidRPr="00B311FE" w:rsidRDefault="00BD6A8F" w:rsidP="008A2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311F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Защитите его от инфекционных заболеваний, и от вызываемых ими тяжелых осложнений и последствий!</w:t>
      </w:r>
    </w:p>
    <w:p w:rsidR="00BD6A8F" w:rsidRPr="00B311FE" w:rsidRDefault="00BD6A8F" w:rsidP="008A2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311F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lastRenderedPageBreak/>
        <w:t>Дайте ему возможность бесплатно получить необходимую прививку в строго определенном возрасте</w:t>
      </w:r>
    </w:p>
    <w:p w:rsidR="00BD6A8F" w:rsidRPr="00B311FE" w:rsidRDefault="00BD6A8F" w:rsidP="008A2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311F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Сроки проведения вакцинации в соответствии с</w:t>
      </w:r>
    </w:p>
    <w:p w:rsidR="00BD6A8F" w:rsidRPr="00B311FE" w:rsidRDefault="00BD6A8F" w:rsidP="008A2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311F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Национальным календарем профилактических прививок</w:t>
      </w:r>
    </w:p>
    <w:tbl>
      <w:tblPr>
        <w:tblW w:w="1125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97"/>
        <w:gridCol w:w="8653"/>
      </w:tblGrid>
      <w:tr w:rsidR="00BD6A8F" w:rsidRPr="00B311FE" w:rsidTr="00BD6A8F">
        <w:tc>
          <w:tcPr>
            <w:tcW w:w="2535" w:type="dxa"/>
            <w:shd w:val="clear" w:color="auto" w:fill="FFFFFF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D6A8F" w:rsidRPr="00B311FE" w:rsidRDefault="00BD6A8F" w:rsidP="008A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 ребенка</w:t>
            </w:r>
          </w:p>
        </w:tc>
        <w:tc>
          <w:tcPr>
            <w:tcW w:w="8445" w:type="dxa"/>
            <w:shd w:val="clear" w:color="auto" w:fill="FFFFFF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D6A8F" w:rsidRPr="00B311FE" w:rsidRDefault="00BD6A8F" w:rsidP="008A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прививки</w:t>
            </w:r>
          </w:p>
        </w:tc>
      </w:tr>
      <w:tr w:rsidR="00BD6A8F" w:rsidRPr="00B311FE" w:rsidTr="00BD6A8F">
        <w:tc>
          <w:tcPr>
            <w:tcW w:w="2535" w:type="dxa"/>
            <w:shd w:val="clear" w:color="auto" w:fill="FFFFFF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D6A8F" w:rsidRPr="00B311FE" w:rsidRDefault="00BD6A8F" w:rsidP="008A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Новорожденные</w:t>
            </w:r>
            <w:r w:rsidRPr="00B3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(в первые 12 часов жизни)</w:t>
            </w:r>
          </w:p>
        </w:tc>
        <w:tc>
          <w:tcPr>
            <w:tcW w:w="8445" w:type="dxa"/>
            <w:shd w:val="clear" w:color="auto" w:fill="FFFFFF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D6A8F" w:rsidRPr="00B311FE" w:rsidRDefault="00BD6A8F" w:rsidP="008A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прививка (вакцинация) против вирусного гепатита В.</w:t>
            </w:r>
          </w:p>
        </w:tc>
      </w:tr>
      <w:tr w:rsidR="00BD6A8F" w:rsidRPr="00B311FE" w:rsidTr="00BD6A8F">
        <w:tc>
          <w:tcPr>
            <w:tcW w:w="2535" w:type="dxa"/>
            <w:shd w:val="clear" w:color="auto" w:fill="FFFFFF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D6A8F" w:rsidRPr="00B311FE" w:rsidRDefault="00BD6A8F" w:rsidP="008A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3-7 день жизни</w:t>
            </w:r>
          </w:p>
        </w:tc>
        <w:tc>
          <w:tcPr>
            <w:tcW w:w="8445" w:type="dxa"/>
            <w:shd w:val="clear" w:color="auto" w:fill="FFFFFF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D6A8F" w:rsidRPr="00B311FE" w:rsidRDefault="00BD6A8F" w:rsidP="008A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Прививка (вакцинация) против туберкулеза.</w:t>
            </w:r>
          </w:p>
        </w:tc>
      </w:tr>
      <w:tr w:rsidR="00BD6A8F" w:rsidRPr="00B311FE" w:rsidTr="00BD6A8F">
        <w:tc>
          <w:tcPr>
            <w:tcW w:w="2535" w:type="dxa"/>
            <w:shd w:val="clear" w:color="auto" w:fill="FFFFFF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D6A8F" w:rsidRPr="00B311FE" w:rsidRDefault="00BD6A8F" w:rsidP="008A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месяца</w:t>
            </w:r>
          </w:p>
        </w:tc>
        <w:tc>
          <w:tcPr>
            <w:tcW w:w="8445" w:type="dxa"/>
            <w:shd w:val="clear" w:color="auto" w:fill="FFFFFF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D6A8F" w:rsidRPr="00B311FE" w:rsidRDefault="00BD6A8F" w:rsidP="008A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прививка (вакцинация)против дифтерии, коклюша, столбняка, полиомиелита.</w:t>
            </w:r>
            <w:r w:rsidRPr="00B3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Вторая прививка (вакцинация)против вирусного гепатита В.</w:t>
            </w:r>
          </w:p>
        </w:tc>
      </w:tr>
      <w:tr w:rsidR="00BD6A8F" w:rsidRPr="00B311FE" w:rsidTr="00BD6A8F">
        <w:tc>
          <w:tcPr>
            <w:tcW w:w="2535" w:type="dxa"/>
            <w:shd w:val="clear" w:color="auto" w:fill="FFFFFF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D6A8F" w:rsidRPr="00B311FE" w:rsidRDefault="00BD6A8F" w:rsidP="008A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4,5 месяца</w:t>
            </w:r>
          </w:p>
        </w:tc>
        <w:tc>
          <w:tcPr>
            <w:tcW w:w="8445" w:type="dxa"/>
            <w:shd w:val="clear" w:color="auto" w:fill="FFFFFF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D6A8F" w:rsidRPr="00B311FE" w:rsidRDefault="00BD6A8F" w:rsidP="008A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Вторая прививка (вакцинация)против дифтерии, коклюша, столбняка, полиомиелита.</w:t>
            </w:r>
          </w:p>
        </w:tc>
      </w:tr>
      <w:tr w:rsidR="00BD6A8F" w:rsidRPr="00B311FE" w:rsidTr="00BD6A8F">
        <w:tc>
          <w:tcPr>
            <w:tcW w:w="2535" w:type="dxa"/>
            <w:shd w:val="clear" w:color="auto" w:fill="FFFFFF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D6A8F" w:rsidRPr="00B311FE" w:rsidRDefault="00BD6A8F" w:rsidP="008A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месяцев</w:t>
            </w:r>
          </w:p>
        </w:tc>
        <w:tc>
          <w:tcPr>
            <w:tcW w:w="8445" w:type="dxa"/>
            <w:shd w:val="clear" w:color="auto" w:fill="FFFFFF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D6A8F" w:rsidRPr="00B311FE" w:rsidRDefault="00BD6A8F" w:rsidP="008A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 прививка (вакцинация)против дифтерии, коклюша, столбняка, полиомиелита. Третья прививка (вакцинация)против вирусного гепатита В.</w:t>
            </w:r>
          </w:p>
        </w:tc>
      </w:tr>
      <w:tr w:rsidR="00BD6A8F" w:rsidRPr="00B311FE" w:rsidTr="00BD6A8F">
        <w:tc>
          <w:tcPr>
            <w:tcW w:w="2535" w:type="dxa"/>
            <w:shd w:val="clear" w:color="auto" w:fill="FFFFFF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D6A8F" w:rsidRPr="00B311FE" w:rsidRDefault="00BD6A8F" w:rsidP="008A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месяцев</w:t>
            </w:r>
          </w:p>
        </w:tc>
        <w:tc>
          <w:tcPr>
            <w:tcW w:w="8445" w:type="dxa"/>
            <w:shd w:val="clear" w:color="auto" w:fill="FFFFFF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D6A8F" w:rsidRPr="00B311FE" w:rsidRDefault="00BD6A8F" w:rsidP="008A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прививка (вакцинация) против кори, эпидемического паротита, краснухи</w:t>
            </w:r>
          </w:p>
        </w:tc>
      </w:tr>
      <w:tr w:rsidR="00BD6A8F" w:rsidRPr="00B311FE" w:rsidTr="00BD6A8F">
        <w:tc>
          <w:tcPr>
            <w:tcW w:w="2535" w:type="dxa"/>
            <w:shd w:val="clear" w:color="auto" w:fill="FFFFFF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D6A8F" w:rsidRPr="00B311FE" w:rsidRDefault="00BD6A8F" w:rsidP="008A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месяцев</w:t>
            </w:r>
          </w:p>
        </w:tc>
        <w:tc>
          <w:tcPr>
            <w:tcW w:w="8445" w:type="dxa"/>
            <w:shd w:val="clear" w:color="auto" w:fill="FFFFFF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D6A8F" w:rsidRPr="00B311FE" w:rsidRDefault="00BD6A8F" w:rsidP="008A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Повторная прививка (первая ревакцинация) против дифтерии, коклюша, столбняка, полиомиелита.</w:t>
            </w:r>
          </w:p>
        </w:tc>
      </w:tr>
      <w:tr w:rsidR="00BD6A8F" w:rsidRPr="00B311FE" w:rsidTr="00BD6A8F">
        <w:tc>
          <w:tcPr>
            <w:tcW w:w="2535" w:type="dxa"/>
            <w:shd w:val="clear" w:color="auto" w:fill="FFFFFF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D6A8F" w:rsidRPr="00B311FE" w:rsidRDefault="00BD6A8F" w:rsidP="008A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месяцев</w:t>
            </w:r>
          </w:p>
        </w:tc>
        <w:tc>
          <w:tcPr>
            <w:tcW w:w="8445" w:type="dxa"/>
            <w:shd w:val="clear" w:color="auto" w:fill="FFFFFF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D6A8F" w:rsidRPr="00B311FE" w:rsidRDefault="00BD6A8F" w:rsidP="008A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Повторная прививка (вторая ревакцинация) против полиомиелита.</w:t>
            </w:r>
          </w:p>
        </w:tc>
      </w:tr>
      <w:tr w:rsidR="00BD6A8F" w:rsidRPr="00B311FE" w:rsidTr="00BD6A8F">
        <w:tc>
          <w:tcPr>
            <w:tcW w:w="2535" w:type="dxa"/>
            <w:shd w:val="clear" w:color="auto" w:fill="FFFFFF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D6A8F" w:rsidRPr="00B311FE" w:rsidRDefault="00BD6A8F" w:rsidP="008A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8445" w:type="dxa"/>
            <w:shd w:val="clear" w:color="auto" w:fill="FFFFFF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D6A8F" w:rsidRPr="00B311FE" w:rsidRDefault="00BD6A8F" w:rsidP="008A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Повторная прививка (ревакцинация) против кори, краснухи, эпидемического паротита.</w:t>
            </w:r>
          </w:p>
        </w:tc>
      </w:tr>
      <w:tr w:rsidR="00BD6A8F" w:rsidRPr="00B311FE" w:rsidTr="00BD6A8F">
        <w:tc>
          <w:tcPr>
            <w:tcW w:w="2535" w:type="dxa"/>
            <w:shd w:val="clear" w:color="auto" w:fill="FFFFFF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D6A8F" w:rsidRPr="00B311FE" w:rsidRDefault="00BD6A8F" w:rsidP="008A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8445" w:type="dxa"/>
            <w:shd w:val="clear" w:color="auto" w:fill="FFFFFF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D6A8F" w:rsidRPr="00B311FE" w:rsidRDefault="00BD6A8F" w:rsidP="008A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Повторная прививка (вторая ревакцинация) против дифтерии, столбняка.</w:t>
            </w:r>
          </w:p>
        </w:tc>
      </w:tr>
      <w:tr w:rsidR="00BD6A8F" w:rsidRPr="00B311FE" w:rsidTr="00BD6A8F">
        <w:tc>
          <w:tcPr>
            <w:tcW w:w="2535" w:type="dxa"/>
            <w:shd w:val="clear" w:color="auto" w:fill="FFFFFF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D6A8F" w:rsidRPr="00B311FE" w:rsidRDefault="00BD6A8F" w:rsidP="008A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8445" w:type="dxa"/>
            <w:shd w:val="clear" w:color="auto" w:fill="FFFFFF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D6A8F" w:rsidRPr="00B311FE" w:rsidRDefault="00BD6A8F" w:rsidP="008A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Повторная прививка (ревакцинация) против туберкулеза.</w:t>
            </w:r>
          </w:p>
        </w:tc>
      </w:tr>
      <w:tr w:rsidR="00BD6A8F" w:rsidRPr="00B311FE" w:rsidTr="00BD6A8F">
        <w:tc>
          <w:tcPr>
            <w:tcW w:w="2535" w:type="dxa"/>
            <w:shd w:val="clear" w:color="auto" w:fill="FFFFFF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D6A8F" w:rsidRPr="00B311FE" w:rsidRDefault="00BD6A8F" w:rsidP="008A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лет</w:t>
            </w:r>
          </w:p>
        </w:tc>
        <w:tc>
          <w:tcPr>
            <w:tcW w:w="8445" w:type="dxa"/>
            <w:shd w:val="clear" w:color="auto" w:fill="FFFFFF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:rsidR="00BD6A8F" w:rsidRPr="00B311FE" w:rsidRDefault="00BD6A8F" w:rsidP="008A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Повторная прививка (третья ревакцинация) против дифтерии, столбняка, полиомиелита. Повторная прививка (ревакцинация) против туберкулеза.</w:t>
            </w:r>
          </w:p>
        </w:tc>
      </w:tr>
    </w:tbl>
    <w:p w:rsidR="00BD6A8F" w:rsidRPr="00B311FE" w:rsidRDefault="00BD6A8F" w:rsidP="008A2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311F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Часто родители задают вопросы по поводу проведения профилактических прививок. Вот некоторые из них:</w:t>
      </w:r>
    </w:p>
    <w:p w:rsidR="00BD6A8F" w:rsidRPr="00B311FE" w:rsidRDefault="00BD6A8F" w:rsidP="008A2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311FE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>Всем ли детям можно делать прививки?</w:t>
      </w:r>
    </w:p>
    <w:p w:rsidR="00BD6A8F" w:rsidRPr="00B311FE" w:rsidRDefault="00BD6A8F" w:rsidP="008A2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311FE">
        <w:rPr>
          <w:rFonts w:ascii="Times New Roman" w:eastAsia="Times New Roman" w:hAnsi="Times New Roman" w:cs="Times New Roman"/>
          <w:color w:val="262626"/>
          <w:sz w:val="24"/>
          <w:szCs w:val="24"/>
        </w:rPr>
        <w:t>Существуют медицинские противопоказания к проведению профилактических прививок. Их определяет только врач.</w:t>
      </w:r>
    </w:p>
    <w:p w:rsidR="00BD6A8F" w:rsidRPr="00B311FE" w:rsidRDefault="00BD6A8F" w:rsidP="008A2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311FE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>Почему прививки делают повторно?</w:t>
      </w:r>
    </w:p>
    <w:p w:rsidR="00BD6A8F" w:rsidRPr="00B311FE" w:rsidRDefault="00BD6A8F" w:rsidP="008A2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311FE">
        <w:rPr>
          <w:rFonts w:ascii="Times New Roman" w:eastAsia="Times New Roman" w:hAnsi="Times New Roman" w:cs="Times New Roman"/>
          <w:color w:val="262626"/>
          <w:sz w:val="24"/>
          <w:szCs w:val="24"/>
        </w:rPr>
        <w:t>Для выработки и поддержания надежного иммунитета.</w:t>
      </w:r>
    </w:p>
    <w:p w:rsidR="00BD6A8F" w:rsidRPr="00B311FE" w:rsidRDefault="00BD6A8F" w:rsidP="008A2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311FE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>Можно ли прививать часто болеющих, ослабленных детей?</w:t>
      </w:r>
    </w:p>
    <w:p w:rsidR="00BD6A8F" w:rsidRPr="00B311FE" w:rsidRDefault="00BD6A8F" w:rsidP="008A2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311FE">
        <w:rPr>
          <w:rFonts w:ascii="Times New Roman" w:eastAsia="Times New Roman" w:hAnsi="Times New Roman" w:cs="Times New Roman"/>
          <w:color w:val="262626"/>
          <w:sz w:val="24"/>
          <w:szCs w:val="24"/>
        </w:rPr>
        <w:t>Ослабленных детей необходимо прививать в первую очередь, так как они наиболее подвержены инфекциям, протекающим у них, как правило, в тяжелой форме. Сроки проведения прививок таким детям определяет врач.</w:t>
      </w:r>
    </w:p>
    <w:p w:rsidR="00BD6A8F" w:rsidRPr="00B311FE" w:rsidRDefault="00BD6A8F" w:rsidP="008A2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311FE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>Не вызывают ли вакцины аллергию у детей?</w:t>
      </w:r>
    </w:p>
    <w:p w:rsidR="00BD6A8F" w:rsidRPr="00B311FE" w:rsidRDefault="00BD6A8F" w:rsidP="008A2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311FE">
        <w:rPr>
          <w:rFonts w:ascii="Times New Roman" w:eastAsia="Times New Roman" w:hAnsi="Times New Roman" w:cs="Times New Roman"/>
          <w:color w:val="262626"/>
          <w:sz w:val="24"/>
          <w:szCs w:val="24"/>
        </w:rPr>
        <w:t>Научные исследования и клинические наблюдения показывают, что даже у детей с аллергией вакцины не вызывают аллергических реакций.</w:t>
      </w:r>
    </w:p>
    <w:p w:rsidR="00BD6A8F" w:rsidRPr="00B311FE" w:rsidRDefault="00BD6A8F" w:rsidP="008A2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311FE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>Может ли быть у ребенка реакция на прививку?</w:t>
      </w:r>
    </w:p>
    <w:p w:rsidR="00BD6A8F" w:rsidRPr="00B311FE" w:rsidRDefault="00BD6A8F" w:rsidP="008A2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311FE">
        <w:rPr>
          <w:rFonts w:ascii="Times New Roman" w:eastAsia="Times New Roman" w:hAnsi="Times New Roman" w:cs="Times New Roman"/>
          <w:color w:val="262626"/>
          <w:sz w:val="24"/>
          <w:szCs w:val="24"/>
        </w:rPr>
        <w:t>У детей после прививки могут развиться реакции в месте введения вакцины (краснота, отечность, болезненность) и общие реакции (повышение температуры и нарушение самочувствия, сна, аппетита, плаксивость и т.п.). Местные реакции, а также общие реакции после введения инактивированных вакцин развиваются в первые 24 часа. Их продолжительность, как правило, не превышает 3-х дней. Общие реакции после прививок вакцинами против кори, эпидемического паротита, краснухи появляются в период от 5 до 14 суток после прививки.</w:t>
      </w:r>
    </w:p>
    <w:p w:rsidR="00BD6A8F" w:rsidRPr="00B311FE" w:rsidRDefault="00BD6A8F" w:rsidP="008A2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311FE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>Может ли заболеть привитый ребенок?</w:t>
      </w:r>
    </w:p>
    <w:p w:rsidR="00BD6A8F" w:rsidRPr="00B311FE" w:rsidRDefault="00BD6A8F" w:rsidP="008A2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311FE">
        <w:rPr>
          <w:rFonts w:ascii="Times New Roman" w:eastAsia="Times New Roman" w:hAnsi="Times New Roman" w:cs="Times New Roman"/>
          <w:color w:val="262626"/>
          <w:sz w:val="24"/>
          <w:szCs w:val="24"/>
        </w:rPr>
        <w:lastRenderedPageBreak/>
        <w:t>Да, может, так как ни одна вакцина не дает 100% гарантии защиты от инфекции. Но это происходит редко. Привитый ребенок переносит заболевание в легкой форме и без осложнений.</w:t>
      </w:r>
    </w:p>
    <w:p w:rsidR="00BD6A8F" w:rsidRPr="00B311FE" w:rsidRDefault="00BD6A8F" w:rsidP="008A2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311FE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>Как нужно подготовить ребенка к прививкам?</w:t>
      </w:r>
    </w:p>
    <w:p w:rsidR="00BD6A8F" w:rsidRPr="00B311FE" w:rsidRDefault="00BD6A8F" w:rsidP="008A2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311FE">
        <w:rPr>
          <w:rFonts w:ascii="Times New Roman" w:eastAsia="Times New Roman" w:hAnsi="Times New Roman" w:cs="Times New Roman"/>
          <w:color w:val="262626"/>
          <w:sz w:val="24"/>
          <w:szCs w:val="24"/>
        </w:rPr>
        <w:t>Перед прививкой и после прививки постарайтесь не включать в питание ребенка новых пищевых продуктов, а также продуктов, на которые Ваш ребенок реагирует аллергическими проявлениями. В это же время ребенка следует предохранять как от переохлаждения, так и от перегревания, а также от контактов с инфекционными больными.</w:t>
      </w:r>
    </w:p>
    <w:p w:rsidR="00BD6A8F" w:rsidRPr="00B311FE" w:rsidRDefault="00BD6A8F" w:rsidP="008A2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311FE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>В чем нуждается ребенок после проведения прививки?</w:t>
      </w:r>
    </w:p>
    <w:p w:rsidR="00BD6A8F" w:rsidRPr="00B311FE" w:rsidRDefault="00BD6A8F" w:rsidP="008A2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311FE">
        <w:rPr>
          <w:rFonts w:ascii="Times New Roman" w:eastAsia="Times New Roman" w:hAnsi="Times New Roman" w:cs="Times New Roman"/>
          <w:color w:val="262626"/>
          <w:sz w:val="24"/>
          <w:szCs w:val="24"/>
        </w:rPr>
        <w:t>Во внимательном отношении со стороны родителей. В случае изменения поведения ребенка, повышения температуры до 38 С и выше, появления жалоб, родители должны обязательно обратиться к врачу.</w:t>
      </w:r>
    </w:p>
    <w:p w:rsidR="00B57B46" w:rsidRPr="00B311FE" w:rsidRDefault="00B57B46" w:rsidP="008A2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7B46" w:rsidRPr="00B311FE" w:rsidSect="00A552E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539" w:rsidRDefault="00DB0539" w:rsidP="009022F7">
      <w:pPr>
        <w:spacing w:after="0" w:line="240" w:lineRule="auto"/>
      </w:pPr>
      <w:r>
        <w:separator/>
      </w:r>
    </w:p>
  </w:endnote>
  <w:endnote w:type="continuationSeparator" w:id="0">
    <w:p w:rsidR="00DB0539" w:rsidRDefault="00DB0539" w:rsidP="0090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539" w:rsidRDefault="00DB0539" w:rsidP="009022F7">
      <w:pPr>
        <w:spacing w:after="0" w:line="240" w:lineRule="auto"/>
      </w:pPr>
      <w:r>
        <w:separator/>
      </w:r>
    </w:p>
  </w:footnote>
  <w:footnote w:type="continuationSeparator" w:id="0">
    <w:p w:rsidR="00DB0539" w:rsidRDefault="00DB0539" w:rsidP="00902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F7" w:rsidRPr="009022F7" w:rsidRDefault="009022F7" w:rsidP="009022F7">
    <w:pPr>
      <w:pStyle w:val="a6"/>
      <w:jc w:val="center"/>
      <w:rPr>
        <w:rFonts w:ascii="Times New Roman" w:hAnsi="Times New Roman" w:cs="Times New Roman"/>
        <w:b/>
        <w:sz w:val="24"/>
        <w:szCs w:val="24"/>
      </w:rPr>
    </w:pPr>
    <w:r w:rsidRPr="009022F7">
      <w:rPr>
        <w:rFonts w:ascii="Times New Roman" w:hAnsi="Times New Roman" w:cs="Times New Roman"/>
        <w:b/>
        <w:sz w:val="24"/>
        <w:szCs w:val="24"/>
      </w:rPr>
      <w:t>Муниципальное бюджетное дошкольное образовательное учреждение «Центр развития ребёнка-детский сад «Сказка»</w:t>
    </w:r>
  </w:p>
  <w:p w:rsidR="009022F7" w:rsidRDefault="009022F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20D78"/>
    <w:multiLevelType w:val="multilevel"/>
    <w:tmpl w:val="33FE1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BD2679"/>
    <w:multiLevelType w:val="multilevel"/>
    <w:tmpl w:val="758E2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7674"/>
    <w:rsid w:val="002D1672"/>
    <w:rsid w:val="005B72C3"/>
    <w:rsid w:val="008574CE"/>
    <w:rsid w:val="008A2C51"/>
    <w:rsid w:val="009022F7"/>
    <w:rsid w:val="00997674"/>
    <w:rsid w:val="00A552EB"/>
    <w:rsid w:val="00B311FE"/>
    <w:rsid w:val="00B57B46"/>
    <w:rsid w:val="00BD6A8F"/>
    <w:rsid w:val="00DB0539"/>
    <w:rsid w:val="00EA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3FEC"/>
  <w15:docId w15:val="{67B611C9-C221-48C3-8539-6E6748EE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2EB"/>
  </w:style>
  <w:style w:type="paragraph" w:styleId="1">
    <w:name w:val="heading 1"/>
    <w:basedOn w:val="a"/>
    <w:link w:val="10"/>
    <w:uiPriority w:val="9"/>
    <w:qFormat/>
    <w:rsid w:val="00BD6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2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D1672"/>
  </w:style>
  <w:style w:type="paragraph" w:customStyle="1" w:styleId="c8">
    <w:name w:val="c8"/>
    <w:basedOn w:val="a"/>
    <w:rsid w:val="002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D1672"/>
  </w:style>
  <w:style w:type="character" w:customStyle="1" w:styleId="c3">
    <w:name w:val="c3"/>
    <w:basedOn w:val="a0"/>
    <w:rsid w:val="002D1672"/>
  </w:style>
  <w:style w:type="character" w:customStyle="1" w:styleId="c6">
    <w:name w:val="c6"/>
    <w:basedOn w:val="a0"/>
    <w:rsid w:val="002D1672"/>
  </w:style>
  <w:style w:type="paragraph" w:customStyle="1" w:styleId="c1">
    <w:name w:val="c1"/>
    <w:basedOn w:val="a"/>
    <w:rsid w:val="002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D1672"/>
  </w:style>
  <w:style w:type="paragraph" w:customStyle="1" w:styleId="c2">
    <w:name w:val="c2"/>
    <w:basedOn w:val="a"/>
    <w:rsid w:val="002D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D6A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BD6A8F"/>
    <w:rPr>
      <w:b/>
      <w:bCs/>
    </w:rPr>
  </w:style>
  <w:style w:type="character" w:styleId="a5">
    <w:name w:val="Emphasis"/>
    <w:basedOn w:val="a0"/>
    <w:uiPriority w:val="20"/>
    <w:qFormat/>
    <w:rsid w:val="00BD6A8F"/>
    <w:rPr>
      <w:i/>
      <w:iCs/>
    </w:rPr>
  </w:style>
  <w:style w:type="paragraph" w:styleId="a6">
    <w:name w:val="header"/>
    <w:basedOn w:val="a"/>
    <w:link w:val="a7"/>
    <w:uiPriority w:val="99"/>
    <w:unhideWhenUsed/>
    <w:rsid w:val="00902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22F7"/>
  </w:style>
  <w:style w:type="paragraph" w:styleId="a8">
    <w:name w:val="footer"/>
    <w:basedOn w:val="a"/>
    <w:link w:val="a9"/>
    <w:uiPriority w:val="99"/>
    <w:unhideWhenUsed/>
    <w:rsid w:val="00902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2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Пользователь</cp:lastModifiedBy>
  <cp:revision>12</cp:revision>
  <dcterms:created xsi:type="dcterms:W3CDTF">2022-02-02T10:38:00Z</dcterms:created>
  <dcterms:modified xsi:type="dcterms:W3CDTF">2022-02-07T05:10:00Z</dcterms:modified>
</cp:coreProperties>
</file>