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A" w:rsidRPr="00CA7C02" w:rsidRDefault="002A341A" w:rsidP="00CA7C0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A7C02">
        <w:rPr>
          <w:rFonts w:cs="Times New Roman"/>
          <w:b/>
          <w:bCs/>
          <w:sz w:val="28"/>
          <w:szCs w:val="28"/>
          <w:lang w:val="ru-RU"/>
        </w:rPr>
        <w:t>Отчет</w:t>
      </w:r>
    </w:p>
    <w:p w:rsidR="002A341A" w:rsidRPr="00CA7C02" w:rsidRDefault="002A341A" w:rsidP="00CA7C0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A7C02">
        <w:rPr>
          <w:rFonts w:cs="Times New Roman"/>
          <w:b/>
          <w:bCs/>
          <w:sz w:val="28"/>
          <w:szCs w:val="28"/>
          <w:lang w:val="ru-RU"/>
        </w:rPr>
        <w:t>о деятельности ресурсной площадки</w:t>
      </w:r>
    </w:p>
    <w:p w:rsidR="002A341A" w:rsidRPr="00CA7C02" w:rsidRDefault="002A341A" w:rsidP="00CA7C0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A7C02">
        <w:rPr>
          <w:rFonts w:cs="Times New Roman"/>
          <w:b/>
          <w:bCs/>
          <w:sz w:val="28"/>
          <w:szCs w:val="28"/>
          <w:lang w:val="ru-RU"/>
        </w:rPr>
        <w:t xml:space="preserve">МБДОУ "Центр развития ребёнка - детский сад "Сказка" </w:t>
      </w:r>
      <w:proofErr w:type="spellStart"/>
      <w:r w:rsidRPr="00CA7C02">
        <w:rPr>
          <w:rFonts w:cs="Times New Roman"/>
          <w:b/>
          <w:sz w:val="28"/>
          <w:szCs w:val="28"/>
        </w:rPr>
        <w:t>по</w:t>
      </w:r>
      <w:proofErr w:type="spellEnd"/>
      <w:r w:rsidRPr="00CA7C02">
        <w:rPr>
          <w:rFonts w:cs="Times New Roman"/>
          <w:b/>
          <w:sz w:val="28"/>
          <w:szCs w:val="28"/>
        </w:rPr>
        <w:t xml:space="preserve"> </w:t>
      </w:r>
      <w:proofErr w:type="spellStart"/>
      <w:r w:rsidRPr="00CA7C02">
        <w:rPr>
          <w:rFonts w:cs="Times New Roman"/>
          <w:b/>
          <w:sz w:val="28"/>
          <w:szCs w:val="28"/>
        </w:rPr>
        <w:t>обновлению</w:t>
      </w:r>
      <w:proofErr w:type="spellEnd"/>
      <w:r w:rsidRPr="00CA7C02">
        <w:rPr>
          <w:rFonts w:cs="Times New Roman"/>
          <w:b/>
          <w:sz w:val="28"/>
          <w:szCs w:val="28"/>
        </w:rPr>
        <w:t xml:space="preserve"> </w:t>
      </w:r>
      <w:proofErr w:type="spellStart"/>
      <w:r w:rsidRPr="00CA7C02">
        <w:rPr>
          <w:rFonts w:cs="Times New Roman"/>
          <w:b/>
          <w:sz w:val="28"/>
          <w:szCs w:val="28"/>
        </w:rPr>
        <w:t>содержания</w:t>
      </w:r>
      <w:proofErr w:type="spellEnd"/>
      <w:r w:rsidRPr="00CA7C02">
        <w:rPr>
          <w:rFonts w:cs="Times New Roman"/>
          <w:b/>
          <w:sz w:val="28"/>
          <w:szCs w:val="28"/>
        </w:rPr>
        <w:t xml:space="preserve"> </w:t>
      </w:r>
      <w:proofErr w:type="spellStart"/>
      <w:r w:rsidRPr="00CA7C02">
        <w:rPr>
          <w:rFonts w:cs="Times New Roman"/>
          <w:b/>
          <w:sz w:val="28"/>
          <w:szCs w:val="28"/>
        </w:rPr>
        <w:t>дошкольного</w:t>
      </w:r>
      <w:proofErr w:type="spellEnd"/>
      <w:r w:rsidRPr="00CA7C02">
        <w:rPr>
          <w:rFonts w:cs="Times New Roman"/>
          <w:b/>
          <w:sz w:val="28"/>
          <w:szCs w:val="28"/>
        </w:rPr>
        <w:t xml:space="preserve"> </w:t>
      </w:r>
      <w:proofErr w:type="spellStart"/>
      <w:r w:rsidRPr="00CA7C02">
        <w:rPr>
          <w:rFonts w:cs="Times New Roman"/>
          <w:b/>
          <w:sz w:val="28"/>
          <w:szCs w:val="28"/>
        </w:rPr>
        <w:t>образования</w:t>
      </w:r>
      <w:proofErr w:type="spellEnd"/>
      <w:r w:rsidRPr="00CA7C02">
        <w:rPr>
          <w:rFonts w:cs="Times New Roman"/>
          <w:b/>
          <w:bCs/>
          <w:sz w:val="28"/>
          <w:szCs w:val="28"/>
          <w:lang w:val="ru-RU"/>
        </w:rPr>
        <w:t xml:space="preserve"> по направлению</w:t>
      </w:r>
    </w:p>
    <w:p w:rsidR="002A341A" w:rsidRPr="00CA7C02" w:rsidRDefault="002A341A" w:rsidP="00CA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 дошкольников:</w:t>
      </w:r>
    </w:p>
    <w:p w:rsidR="002A341A" w:rsidRPr="00CA7C02" w:rsidRDefault="002A341A" w:rsidP="00CA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>формирование базовых основ православной культуры</w:t>
      </w:r>
    </w:p>
    <w:p w:rsidR="002A341A" w:rsidRPr="00CA7C02" w:rsidRDefault="002A341A" w:rsidP="00CA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>и регионального патриотизма»</w:t>
      </w:r>
    </w:p>
    <w:p w:rsidR="002A341A" w:rsidRPr="00CA7C02" w:rsidRDefault="002A341A" w:rsidP="00CA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(за период с. 01.09.2017г. по 31.05.2018г.)</w:t>
      </w:r>
    </w:p>
    <w:p w:rsidR="002A341A" w:rsidRPr="00CA7C02" w:rsidRDefault="002A341A" w:rsidP="00CA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41A" w:rsidRPr="00CA7C02" w:rsidRDefault="002A341A" w:rsidP="00CA7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Белгородской области от 26.04. 2017 года № 1264 «Об итогах конкурсного отбора ресурсных площадок по обновлению содержания дошкольного образования»</w:t>
      </w:r>
      <w:r w:rsidRPr="00CA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C02">
        <w:rPr>
          <w:rFonts w:ascii="Times New Roman" w:hAnsi="Times New Roman" w:cs="Times New Roman"/>
          <w:sz w:val="28"/>
          <w:szCs w:val="28"/>
        </w:rPr>
        <w:t>детский сад признан победителем с присвоением статуса ресурсной площадки по направлению «Духовно-нравственное воспитание дошкольников: формирование базовых основ православной культуры и регионального патриотизма» (далее – РП).</w:t>
      </w:r>
    </w:p>
    <w:p w:rsidR="009E0146" w:rsidRPr="00CA7C02" w:rsidRDefault="009E0146" w:rsidP="00CA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2BE" w:rsidRPr="00CA7C02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CA7C0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341A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Создание инновационного образовательного пространства, обеспечивающего условия для приобретения новых профессиональных компетенций педагогическими кадрами по духовно-нравственному воспитанию детей дошкольного возраста. </w:t>
      </w:r>
    </w:p>
    <w:p w:rsidR="00D757DC" w:rsidRPr="00CA7C02" w:rsidRDefault="00D757DC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A" w:rsidRPr="00CA7C02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7C02">
        <w:rPr>
          <w:rFonts w:ascii="Times New Roman" w:hAnsi="Times New Roman" w:cs="Times New Roman"/>
          <w:sz w:val="28"/>
          <w:szCs w:val="28"/>
        </w:rPr>
        <w:t xml:space="preserve"> ресурсной  площадки: </w:t>
      </w:r>
    </w:p>
    <w:p w:rsidR="002A341A" w:rsidRPr="00CA7C02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1. Создать условия для повышения доступности и качества информационно -образовательных ресурсов всем субъектам образовательного процесса </w:t>
      </w:r>
      <w:r w:rsidRPr="00CA7C02">
        <w:rPr>
          <w:rFonts w:ascii="Times New Roman" w:hAnsi="Times New Roman" w:cs="Times New Roman"/>
          <w:color w:val="000000" w:themeColor="text1"/>
          <w:sz w:val="28"/>
          <w:szCs w:val="28"/>
        </w:rPr>
        <w:t>системы дошкольного образования</w:t>
      </w:r>
      <w:r w:rsidRPr="00CA7C02">
        <w:rPr>
          <w:rFonts w:ascii="Times New Roman" w:hAnsi="Times New Roman" w:cs="Times New Roman"/>
          <w:sz w:val="28"/>
          <w:szCs w:val="28"/>
        </w:rPr>
        <w:t xml:space="preserve"> в Борисовском  районе.</w:t>
      </w:r>
    </w:p>
    <w:p w:rsidR="002A341A" w:rsidRPr="00CA7C02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2.  Повысить уровень профессиональной компетентности воспитателей ДОО по </w:t>
      </w:r>
      <w:r w:rsidRPr="00CA7C02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духовно-нравственному воспитанию дошкольников.</w:t>
      </w:r>
    </w:p>
    <w:p w:rsidR="002A341A" w:rsidRPr="00CA7C02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3. </w:t>
      </w:r>
      <w:r w:rsidRPr="00CA7C02">
        <w:rPr>
          <w:rFonts w:ascii="Times New Roman" w:hAnsi="Times New Roman" w:cs="Times New Roman"/>
          <w:color w:val="000000"/>
          <w:sz w:val="28"/>
          <w:szCs w:val="28"/>
        </w:rPr>
        <w:t xml:space="preserve">Внедрить накопленные ресурсы по </w:t>
      </w:r>
      <w:r w:rsidRPr="00CA7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духовно-нравственному воспитанию дошкольников </w:t>
      </w:r>
      <w:r w:rsidRPr="00CA7C02">
        <w:rPr>
          <w:rFonts w:ascii="Times New Roman" w:hAnsi="Times New Roman" w:cs="Times New Roman"/>
          <w:color w:val="000000"/>
          <w:sz w:val="28"/>
          <w:szCs w:val="28"/>
        </w:rPr>
        <w:t>в практику дошкольных образовательных учреждений.</w:t>
      </w:r>
    </w:p>
    <w:p w:rsidR="002A341A" w:rsidRPr="00CA7C02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A7C02">
        <w:rPr>
          <w:rFonts w:ascii="Times New Roman" w:hAnsi="Times New Roman" w:cs="Times New Roman"/>
          <w:sz w:val="28"/>
          <w:szCs w:val="28"/>
        </w:rPr>
        <w:t>Изучить и внедрить в практику педагогов дошкольной образовательной организации инновационные технологии организации духовно-нравственного воспитания и воспитания патриотизма у дошкольников.</w:t>
      </w:r>
    </w:p>
    <w:p w:rsidR="002A341A" w:rsidRDefault="002A341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5. Повысить профессиональную компетентность педагогов в вопросах реализации технологии «</w:t>
      </w:r>
      <w:proofErr w:type="spellStart"/>
      <w:r w:rsidRPr="00CA7C02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CA7C02">
        <w:rPr>
          <w:rFonts w:ascii="Times New Roman" w:hAnsi="Times New Roman" w:cs="Times New Roman"/>
          <w:sz w:val="28"/>
          <w:szCs w:val="28"/>
        </w:rPr>
        <w:t>» и «педагогические туры» в дошкольном образовании.</w:t>
      </w:r>
    </w:p>
    <w:p w:rsidR="00D757DC" w:rsidRPr="00CA7C02" w:rsidRDefault="00D757DC" w:rsidP="00CA7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>Проведенные мероприятия по реализации плана деятельности РП</w:t>
      </w:r>
      <w:r w:rsidRPr="00CA7C0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3F5B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02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деятельности РП</w:t>
      </w:r>
    </w:p>
    <w:p w:rsidR="00D757DC" w:rsidRPr="00CA7C02" w:rsidRDefault="00D757DC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Разработаны  нормативно-правовые  акты, обеспечивающие деятельность РП:</w:t>
      </w:r>
    </w:p>
    <w:p w:rsidR="00123F5B" w:rsidRPr="00CA7C02" w:rsidRDefault="00123F5B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 - </w:t>
      </w:r>
      <w:r w:rsidRPr="00CA7C02">
        <w:rPr>
          <w:rFonts w:ascii="Times New Roman" w:hAnsi="Times New Roman" w:cs="Times New Roman"/>
          <w:sz w:val="28"/>
          <w:szCs w:val="28"/>
          <w:lang w:eastAsia="ar-SA"/>
        </w:rPr>
        <w:t>издан Приказ «О работе ресурсного центра МБДОУ "Центр развития ребёнка - детский сад "Сказка";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lastRenderedPageBreak/>
        <w:t>- заключены договоры о сотрудничестве:</w:t>
      </w:r>
    </w:p>
    <w:p w:rsidR="00123F5B" w:rsidRPr="00CA7C02" w:rsidRDefault="00123F5B" w:rsidP="00CA7C0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A7C02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CA7C02">
        <w:rPr>
          <w:rFonts w:ascii="Times New Roman" w:hAnsi="Times New Roman" w:cs="Times New Roman"/>
          <w:sz w:val="28"/>
          <w:szCs w:val="28"/>
        </w:rPr>
        <w:t xml:space="preserve"> -  краеведческим музеем;</w:t>
      </w:r>
    </w:p>
    <w:p w:rsidR="00123F5B" w:rsidRPr="00CA7C02" w:rsidRDefault="00123F5B" w:rsidP="00CA7C0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 с МБОУ СОШ № 1;</w:t>
      </w:r>
    </w:p>
    <w:p w:rsidR="00123F5B" w:rsidRPr="00CA7C02" w:rsidRDefault="00123F5B" w:rsidP="00CA7C0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с детской библиотекой;</w:t>
      </w:r>
    </w:p>
    <w:p w:rsidR="00123F5B" w:rsidRPr="00CA7C02" w:rsidRDefault="00123F5B" w:rsidP="00CA7C0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домом детского творчества;</w:t>
      </w:r>
    </w:p>
    <w:p w:rsidR="00123F5B" w:rsidRDefault="00123F5B" w:rsidP="00CA7C0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домом ремесел.</w:t>
      </w:r>
    </w:p>
    <w:p w:rsidR="00D757DC" w:rsidRPr="00CA7C02" w:rsidRDefault="00D757DC" w:rsidP="00CA7C0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02">
        <w:rPr>
          <w:rFonts w:ascii="Times New Roman" w:hAnsi="Times New Roman" w:cs="Times New Roman"/>
          <w:b/>
          <w:i/>
          <w:sz w:val="28"/>
          <w:szCs w:val="28"/>
        </w:rPr>
        <w:t>Организационное</w:t>
      </w:r>
      <w:r w:rsidRPr="00CA7C02">
        <w:rPr>
          <w:rFonts w:ascii="Times New Roman" w:hAnsi="Times New Roman" w:cs="Times New Roman"/>
          <w:sz w:val="28"/>
          <w:szCs w:val="28"/>
        </w:rPr>
        <w:t xml:space="preserve"> </w:t>
      </w:r>
      <w:r w:rsidRPr="00CA7C02">
        <w:rPr>
          <w:rFonts w:ascii="Times New Roman" w:hAnsi="Times New Roman" w:cs="Times New Roman"/>
          <w:b/>
          <w:i/>
          <w:sz w:val="28"/>
          <w:szCs w:val="28"/>
        </w:rPr>
        <w:t>обеспечение деятельности РП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2">
        <w:rPr>
          <w:rFonts w:ascii="Times New Roman" w:eastAsia="Times New Roman" w:hAnsi="Times New Roman" w:cs="Times New Roman"/>
          <w:sz w:val="28"/>
          <w:szCs w:val="28"/>
        </w:rPr>
        <w:t>- утвержден состав рабочей группы для организации деятельности РП;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2">
        <w:rPr>
          <w:rFonts w:ascii="Times New Roman" w:eastAsia="Times New Roman" w:hAnsi="Times New Roman" w:cs="Times New Roman"/>
          <w:sz w:val="28"/>
          <w:szCs w:val="28"/>
        </w:rPr>
        <w:t>- проведено анкетирование участников РП;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разработан и утвержден план деятельности РП;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организован круглый стол «Организация деятельности ресурсной площадки»;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создан раздел на официальном сайте ДОО.</w:t>
      </w:r>
    </w:p>
    <w:p w:rsidR="007610F0" w:rsidRPr="00CA7C02" w:rsidRDefault="007610F0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02">
        <w:rPr>
          <w:rFonts w:ascii="Times New Roman" w:hAnsi="Times New Roman" w:cs="Times New Roman"/>
          <w:b/>
          <w:i/>
          <w:sz w:val="28"/>
          <w:szCs w:val="28"/>
        </w:rPr>
        <w:t>Методическое и аналитическое обеспечение деятельности РП.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Для отбора эффективных методов и технологий, изучения опыта работы, разработки методических  материалов проведены:</w:t>
      </w:r>
    </w:p>
    <w:p w:rsidR="00123F5B" w:rsidRPr="00CA7C02" w:rsidRDefault="00123F5B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1) </w:t>
      </w:r>
      <w:r w:rsidRPr="00CA7C02">
        <w:rPr>
          <w:rFonts w:ascii="Times New Roman" w:hAnsi="Times New Roman" w:cs="Times New Roman"/>
          <w:b/>
          <w:sz w:val="28"/>
          <w:szCs w:val="28"/>
        </w:rPr>
        <w:t>Мероприятия с педагогами</w:t>
      </w:r>
    </w:p>
    <w:p w:rsidR="00A27DF5" w:rsidRPr="00CA7C02" w:rsidRDefault="00123F5B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7DF5" w:rsidRPr="00CA7C0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CA7C02">
        <w:rPr>
          <w:rFonts w:ascii="Times New Roman" w:hAnsi="Times New Roman" w:cs="Times New Roman"/>
          <w:sz w:val="28"/>
          <w:szCs w:val="28"/>
          <w:lang w:eastAsia="ar-SA"/>
        </w:rPr>
        <w:t>еминар</w:t>
      </w:r>
      <w:r w:rsidR="00A27DF5" w:rsidRPr="00CA7C02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123F5B" w:rsidRPr="00CA7C02" w:rsidRDefault="00A27DF5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123F5B"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«Методы кейс – технологии, их вариативность в работе по  духовно-нравственному и патриотическому воспитанию», </w:t>
      </w:r>
    </w:p>
    <w:p w:rsidR="00A27DF5" w:rsidRPr="00CA7C02" w:rsidRDefault="00A27DF5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>-  "</w:t>
      </w:r>
      <w:proofErr w:type="spellStart"/>
      <w:r w:rsidRPr="00CA7C02">
        <w:rPr>
          <w:rFonts w:ascii="Times New Roman" w:hAnsi="Times New Roman" w:cs="Times New Roman"/>
          <w:sz w:val="28"/>
          <w:szCs w:val="28"/>
          <w:lang w:eastAsia="ar-SA"/>
        </w:rPr>
        <w:t>Супервизия</w:t>
      </w:r>
      <w:proofErr w:type="spellEnd"/>
      <w:r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 - особенности использования в работе";</w:t>
      </w:r>
    </w:p>
    <w:p w:rsidR="00FA577A" w:rsidRPr="00CA7C02" w:rsidRDefault="00FA577A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>- "Особенности организации проектной деятельности";</w:t>
      </w:r>
    </w:p>
    <w:p w:rsidR="00FA577A" w:rsidRPr="00CA7C02" w:rsidRDefault="00FA577A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>- "Тематическая акция, как способ организации работы по формированию основ регионального патриотизма";</w:t>
      </w:r>
    </w:p>
    <w:p w:rsidR="00FA577A" w:rsidRPr="00CA7C02" w:rsidRDefault="00123F5B" w:rsidP="00CA7C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27DF5"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 «Методы изучения основ православной культуры  в ДОО» (с привлечением препо</w:t>
      </w:r>
      <w:r w:rsidR="00A27DF5" w:rsidRPr="00CA7C02">
        <w:rPr>
          <w:rFonts w:ascii="Times New Roman" w:hAnsi="Times New Roman" w:cs="Times New Roman"/>
          <w:sz w:val="28"/>
          <w:szCs w:val="28"/>
          <w:lang w:eastAsia="ar-SA"/>
        </w:rPr>
        <w:t>давателя православной культуры);</w:t>
      </w:r>
    </w:p>
    <w:p w:rsidR="00FA577A" w:rsidRPr="00CA7C02" w:rsidRDefault="00FA577A" w:rsidP="00CA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b/>
          <w:sz w:val="28"/>
          <w:szCs w:val="28"/>
        </w:rPr>
        <w:t xml:space="preserve"> Мастер классы</w:t>
      </w:r>
      <w:r w:rsidR="00DE2812" w:rsidRPr="00CA7C02">
        <w:rPr>
          <w:rFonts w:ascii="Times New Roman" w:hAnsi="Times New Roman" w:cs="Times New Roman"/>
          <w:b/>
          <w:sz w:val="28"/>
          <w:szCs w:val="28"/>
        </w:rPr>
        <w:t>:</w:t>
      </w:r>
    </w:p>
    <w:p w:rsidR="00FA577A" w:rsidRPr="00CA7C02" w:rsidRDefault="00FA577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тематическая акция</w:t>
      </w:r>
      <w:r w:rsidR="00DE2812" w:rsidRPr="00CA7C02">
        <w:rPr>
          <w:rFonts w:ascii="Times New Roman" w:hAnsi="Times New Roman" w:cs="Times New Roman"/>
          <w:sz w:val="28"/>
          <w:szCs w:val="28"/>
        </w:rPr>
        <w:t>;</w:t>
      </w:r>
    </w:p>
    <w:p w:rsidR="00FA577A" w:rsidRPr="00CA7C02" w:rsidRDefault="00FA577A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E2812" w:rsidRPr="00CA7C0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E2812" w:rsidRPr="00CA7C02">
        <w:rPr>
          <w:rFonts w:ascii="Times New Roman" w:hAnsi="Times New Roman" w:cs="Times New Roman"/>
          <w:sz w:val="28"/>
          <w:szCs w:val="28"/>
        </w:rPr>
        <w:t xml:space="preserve"> -игра;</w:t>
      </w:r>
    </w:p>
    <w:p w:rsidR="00DE2812" w:rsidRPr="00CA7C02" w:rsidRDefault="00DE2812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- переписка с военнослужащими; </w:t>
      </w:r>
    </w:p>
    <w:p w:rsidR="00DE2812" w:rsidRDefault="00DE2812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кейс технология в патриотическом воспитании.</w:t>
      </w:r>
    </w:p>
    <w:p w:rsidR="009F68B3" w:rsidRPr="00CA7C02" w:rsidRDefault="009F68B3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B3" w:rsidRPr="009F68B3" w:rsidRDefault="009F68B3" w:rsidP="009F68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Разработка и </w:t>
      </w:r>
      <w:proofErr w:type="spellStart"/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внедрение</w:t>
      </w:r>
      <w:proofErr w:type="spellEnd"/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проектов</w:t>
      </w:r>
      <w:proofErr w:type="spellEnd"/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по</w:t>
      </w:r>
      <w:proofErr w:type="spellEnd"/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Pr="009F6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направлению  </w:t>
      </w:r>
    </w:p>
    <w:p w:rsidR="009F68B3" w:rsidRPr="009F68B3" w:rsidRDefault="009F68B3" w:rsidP="009F68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«Духовно-нравственное</w:t>
      </w:r>
      <w:r w:rsidRPr="009F6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9F68B3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воспитание дошкольников:  формирование базовых основ православной культуры  и регионального патриотизма»</w:t>
      </w:r>
      <w:r w:rsidRPr="009F6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E2812" w:rsidRPr="009F68B3" w:rsidRDefault="00DE2812" w:rsidP="00CA7C02">
      <w:pPr>
        <w:pStyle w:val="Standard"/>
        <w:jc w:val="both"/>
        <w:rPr>
          <w:rFonts w:cs="Times New Roman"/>
          <w:b/>
          <w:i/>
          <w:sz w:val="28"/>
          <w:szCs w:val="28"/>
          <w:lang w:val="ru-RU"/>
        </w:rPr>
      </w:pPr>
      <w:r w:rsidRPr="009F68B3">
        <w:rPr>
          <w:rFonts w:cs="Times New Roman"/>
          <w:b/>
          <w:bCs/>
          <w:i/>
          <w:sz w:val="28"/>
          <w:szCs w:val="28"/>
          <w:lang w:val="ru-RU"/>
        </w:rPr>
        <w:t xml:space="preserve">направлению  </w:t>
      </w:r>
      <w:r w:rsidRPr="009F68B3">
        <w:rPr>
          <w:rFonts w:cs="Times New Roman"/>
          <w:b/>
          <w:i/>
          <w:sz w:val="28"/>
          <w:szCs w:val="28"/>
        </w:rPr>
        <w:t>«Духовно-нравственное</w:t>
      </w:r>
      <w:r w:rsidR="00745050" w:rsidRPr="009F68B3">
        <w:rPr>
          <w:rFonts w:cs="Times New Roman"/>
          <w:b/>
          <w:i/>
          <w:sz w:val="28"/>
          <w:szCs w:val="28"/>
          <w:lang w:val="ru-RU"/>
        </w:rPr>
        <w:t xml:space="preserve">  </w:t>
      </w:r>
      <w:r w:rsidRPr="009F68B3">
        <w:rPr>
          <w:rFonts w:cs="Times New Roman"/>
          <w:b/>
          <w:i/>
          <w:sz w:val="28"/>
          <w:szCs w:val="28"/>
        </w:rPr>
        <w:t>воспитание дошкольников:</w:t>
      </w:r>
      <w:r w:rsidRPr="009F68B3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9F68B3">
        <w:rPr>
          <w:rFonts w:cs="Times New Roman"/>
          <w:b/>
          <w:i/>
          <w:sz w:val="28"/>
          <w:szCs w:val="28"/>
        </w:rPr>
        <w:t xml:space="preserve"> формирование базовых основ православной культуры </w:t>
      </w:r>
      <w:r w:rsidR="00745050" w:rsidRPr="009F68B3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9F68B3">
        <w:rPr>
          <w:rFonts w:cs="Times New Roman"/>
          <w:b/>
          <w:i/>
          <w:sz w:val="28"/>
          <w:szCs w:val="28"/>
        </w:rPr>
        <w:t>и регионального патриотизма»</w:t>
      </w:r>
      <w:r w:rsidR="00116AE9" w:rsidRPr="009F68B3">
        <w:rPr>
          <w:rFonts w:cs="Times New Roman"/>
          <w:b/>
          <w:i/>
          <w:sz w:val="28"/>
          <w:szCs w:val="28"/>
          <w:lang w:val="ru-RU"/>
        </w:rPr>
        <w:t>:</w:t>
      </w:r>
    </w:p>
    <w:p w:rsidR="00DE2812" w:rsidRPr="00CA7C02" w:rsidRDefault="00DE2812" w:rsidP="00CA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B3" w:rsidRDefault="00DE2812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E9">
        <w:rPr>
          <w:rFonts w:ascii="Times New Roman" w:eastAsia="Times New Roman" w:hAnsi="Times New Roman" w:cs="Times New Roman"/>
          <w:sz w:val="28"/>
          <w:szCs w:val="28"/>
        </w:rPr>
        <w:t xml:space="preserve"> «Мы </w:t>
      </w:r>
      <w:r w:rsidR="009F68B3">
        <w:rPr>
          <w:rFonts w:ascii="Times New Roman" w:eastAsia="Times New Roman" w:hAnsi="Times New Roman" w:cs="Times New Roman"/>
          <w:sz w:val="28"/>
          <w:szCs w:val="28"/>
        </w:rPr>
        <w:t>нашей армией гордимся</w:t>
      </w:r>
      <w:r w:rsidRPr="00116A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2DBC" w:rsidRPr="00116A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F68B3" w:rsidRDefault="00C62DBC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E9">
        <w:rPr>
          <w:rFonts w:ascii="Times New Roman" w:eastAsia="Times New Roman" w:hAnsi="Times New Roman" w:cs="Times New Roman"/>
          <w:sz w:val="28"/>
          <w:szCs w:val="28"/>
        </w:rPr>
        <w:t>"Мастеровые слободы Борисовка",</w:t>
      </w:r>
    </w:p>
    <w:p w:rsidR="009F68B3" w:rsidRDefault="00C62DBC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E9">
        <w:rPr>
          <w:rFonts w:ascii="Times New Roman" w:eastAsia="Times New Roman" w:hAnsi="Times New Roman" w:cs="Times New Roman"/>
          <w:sz w:val="28"/>
          <w:szCs w:val="28"/>
        </w:rPr>
        <w:t xml:space="preserve"> "Монастырь на территории </w:t>
      </w:r>
      <w:r w:rsidR="00CA7C02" w:rsidRPr="00116AE9"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Pr="00116AE9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</w:p>
    <w:p w:rsidR="002A341A" w:rsidRDefault="00CA7C02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"Я живу на улице героя".</w:t>
      </w:r>
    </w:p>
    <w:p w:rsidR="00116AE9" w:rsidRPr="00CA7C02" w:rsidRDefault="00116AE9" w:rsidP="00CA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50" w:rsidRPr="009F68B3" w:rsidRDefault="00745050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8B3">
        <w:rPr>
          <w:rFonts w:ascii="Times New Roman" w:hAnsi="Times New Roman" w:cs="Times New Roman"/>
          <w:b/>
          <w:i/>
          <w:sz w:val="28"/>
          <w:szCs w:val="28"/>
        </w:rPr>
        <w:t>Работа с детьми:</w:t>
      </w:r>
    </w:p>
    <w:p w:rsidR="00745050" w:rsidRPr="00CA7C02" w:rsidRDefault="00745050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 xml:space="preserve">взаимодействие с </w:t>
      </w:r>
      <w:proofErr w:type="spellStart"/>
      <w:r w:rsidRPr="00CA7C02">
        <w:rPr>
          <w:rFonts w:ascii="Times New Roman" w:hAnsi="Times New Roman" w:cs="Times New Roman"/>
          <w:i/>
          <w:sz w:val="28"/>
          <w:szCs w:val="28"/>
        </w:rPr>
        <w:t>военно</w:t>
      </w:r>
      <w:proofErr w:type="spellEnd"/>
      <w:r w:rsidRPr="00CA7C02">
        <w:rPr>
          <w:rFonts w:ascii="Times New Roman" w:hAnsi="Times New Roman" w:cs="Times New Roman"/>
          <w:i/>
          <w:sz w:val="28"/>
          <w:szCs w:val="28"/>
        </w:rPr>
        <w:t xml:space="preserve"> - патриотическим клубом "Обелиск"</w:t>
      </w:r>
      <w:r w:rsidR="00A22C26" w:rsidRPr="00CA7C02">
        <w:rPr>
          <w:rFonts w:ascii="Times New Roman" w:hAnsi="Times New Roman" w:cs="Times New Roman"/>
          <w:i/>
          <w:sz w:val="28"/>
          <w:szCs w:val="28"/>
        </w:rPr>
        <w:t>:</w:t>
      </w:r>
    </w:p>
    <w:p w:rsidR="00745050" w:rsidRPr="00CA7C02" w:rsidRDefault="00745050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22C26" w:rsidRPr="00CA7C02">
        <w:rPr>
          <w:rFonts w:ascii="Times New Roman" w:hAnsi="Times New Roman" w:cs="Times New Roman"/>
          <w:i/>
          <w:sz w:val="28"/>
          <w:szCs w:val="28"/>
        </w:rPr>
        <w:t xml:space="preserve"> встречи с курсантами,</w:t>
      </w:r>
    </w:p>
    <w:p w:rsidR="00A22C26" w:rsidRPr="00CA7C02" w:rsidRDefault="00A22C26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 xml:space="preserve">-экскурсии в </w:t>
      </w:r>
      <w:proofErr w:type="spellStart"/>
      <w:r w:rsidRPr="00CA7C02">
        <w:rPr>
          <w:rFonts w:ascii="Times New Roman" w:hAnsi="Times New Roman" w:cs="Times New Roman"/>
          <w:i/>
          <w:sz w:val="28"/>
          <w:szCs w:val="28"/>
        </w:rPr>
        <w:t>квоенно</w:t>
      </w:r>
      <w:proofErr w:type="spellEnd"/>
      <w:r w:rsidRPr="00CA7C02">
        <w:rPr>
          <w:rFonts w:ascii="Times New Roman" w:hAnsi="Times New Roman" w:cs="Times New Roman"/>
          <w:i/>
          <w:sz w:val="28"/>
          <w:szCs w:val="28"/>
        </w:rPr>
        <w:t xml:space="preserve"> - патриотический клуб;</w:t>
      </w:r>
    </w:p>
    <w:p w:rsidR="00A22C26" w:rsidRPr="00CA7C02" w:rsidRDefault="00A22C26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A7C02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CA7C02">
        <w:rPr>
          <w:rFonts w:ascii="Times New Roman" w:hAnsi="Times New Roman" w:cs="Times New Roman"/>
          <w:i/>
          <w:sz w:val="28"/>
          <w:szCs w:val="28"/>
        </w:rPr>
        <w:t xml:space="preserve"> - игра </w:t>
      </w: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«На погранзаставе». </w:t>
      </w:r>
    </w:p>
    <w:p w:rsidR="00A22C26" w:rsidRPr="00CA7C02" w:rsidRDefault="00A22C26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>посещение погранзаставы на территории Борисовского района;</w:t>
      </w:r>
    </w:p>
    <w:p w:rsidR="00A22C26" w:rsidRPr="00CA7C02" w:rsidRDefault="004D162D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>переп</w:t>
      </w:r>
      <w:r w:rsidR="00A22C26" w:rsidRPr="00CA7C02">
        <w:rPr>
          <w:rFonts w:ascii="Times New Roman" w:hAnsi="Times New Roman" w:cs="Times New Roman"/>
          <w:i/>
          <w:sz w:val="28"/>
          <w:szCs w:val="28"/>
        </w:rPr>
        <w:t xml:space="preserve">иска с </w:t>
      </w:r>
      <w:proofErr w:type="spellStart"/>
      <w:r w:rsidR="00A22C26" w:rsidRPr="00CA7C02">
        <w:rPr>
          <w:rFonts w:ascii="Times New Roman" w:hAnsi="Times New Roman" w:cs="Times New Roman"/>
          <w:i/>
          <w:sz w:val="28"/>
          <w:szCs w:val="28"/>
        </w:rPr>
        <w:t>военнослужащми</w:t>
      </w:r>
      <w:proofErr w:type="spellEnd"/>
      <w:r w:rsidR="00A22C26" w:rsidRPr="00CA7C02">
        <w:rPr>
          <w:rFonts w:ascii="Times New Roman" w:hAnsi="Times New Roman" w:cs="Times New Roman"/>
          <w:i/>
          <w:sz w:val="28"/>
          <w:szCs w:val="28"/>
        </w:rPr>
        <w:t xml:space="preserve"> воинской части "Белгород 22" и курсантами Костромской военной академии;</w:t>
      </w:r>
    </w:p>
    <w:p w:rsidR="00A22C26" w:rsidRPr="00CA7C02" w:rsidRDefault="00A22C26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C02">
        <w:rPr>
          <w:rFonts w:ascii="Times New Roman" w:hAnsi="Times New Roman" w:cs="Times New Roman"/>
          <w:i/>
          <w:sz w:val="28"/>
          <w:szCs w:val="28"/>
        </w:rPr>
        <w:t>военно</w:t>
      </w:r>
      <w:proofErr w:type="spellEnd"/>
      <w:r w:rsidRPr="00CA7C02">
        <w:rPr>
          <w:rFonts w:ascii="Times New Roman" w:hAnsi="Times New Roman" w:cs="Times New Roman"/>
          <w:i/>
          <w:sz w:val="28"/>
          <w:szCs w:val="28"/>
        </w:rPr>
        <w:t xml:space="preserve"> - спортивная игра "Зарница";</w:t>
      </w:r>
    </w:p>
    <w:p w:rsidR="00A22C26" w:rsidRPr="00CA7C02" w:rsidRDefault="00A22C26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>- смотр строя и песни;</w:t>
      </w:r>
    </w:p>
    <w:p w:rsidR="00850381" w:rsidRPr="00CA7C02" w:rsidRDefault="00A22C26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>велопробег с родителями, посвященный Дню победы</w:t>
      </w:r>
      <w:r w:rsidR="004D162D" w:rsidRPr="00CA7C02">
        <w:rPr>
          <w:rFonts w:ascii="Times New Roman" w:hAnsi="Times New Roman" w:cs="Times New Roman"/>
          <w:i/>
          <w:sz w:val="28"/>
          <w:szCs w:val="28"/>
        </w:rPr>
        <w:t>;</w:t>
      </w:r>
    </w:p>
    <w:p w:rsidR="004D162D" w:rsidRPr="00CA7C02" w:rsidRDefault="004D162D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совместная работа с родителями:</w:t>
      </w:r>
      <w:r w:rsidRPr="00CA7C02">
        <w:rPr>
          <w:rFonts w:ascii="Times New Roman" w:hAnsi="Times New Roman" w:cs="Times New Roman"/>
          <w:bCs/>
          <w:sz w:val="28"/>
          <w:szCs w:val="28"/>
        </w:rPr>
        <w:t xml:space="preserve"> «Спасибо деду за победу», подготовка к акции "Бессмертный полк"</w:t>
      </w:r>
    </w:p>
    <w:p w:rsidR="00A22C26" w:rsidRPr="00CA7C02" w:rsidRDefault="00850381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ООО с использованием кейс технологии</w:t>
      </w:r>
      <w:r w:rsidRPr="00CA7C02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 w:rsidRPr="00CA7C02">
        <w:rPr>
          <w:rFonts w:ascii="Times New Roman" w:eastAsia="Times New Roman" w:hAnsi="Times New Roman" w:cs="Times New Roman"/>
          <w:sz w:val="28"/>
          <w:szCs w:val="28"/>
        </w:rPr>
        <w:t>Зачем государству армия, если оно никого не хочет завоёвывать?</w:t>
      </w:r>
      <w:r w:rsidRPr="00CA7C0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"Хотел бы я стать членом </w:t>
      </w:r>
      <w:proofErr w:type="spellStart"/>
      <w:r w:rsidRPr="00CA7C02">
        <w:rPr>
          <w:rFonts w:ascii="Times New Roman" w:eastAsia="Times New Roman" w:hAnsi="Times New Roman" w:cs="Times New Roman"/>
          <w:bCs/>
          <w:sz w:val="28"/>
          <w:szCs w:val="28"/>
        </w:rPr>
        <w:t>военно</w:t>
      </w:r>
      <w:proofErr w:type="spellEnd"/>
      <w:r w:rsidRPr="00CA7C02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спортивного клуба "Обелиск?";</w:t>
      </w:r>
    </w:p>
    <w:p w:rsidR="00850381" w:rsidRPr="00CA7C02" w:rsidRDefault="00DA553C" w:rsidP="00CA7C02">
      <w:pPr>
        <w:pStyle w:val="a3"/>
        <w:numPr>
          <w:ilvl w:val="0"/>
          <w:numId w:val="4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>Акции в рамках проекта "Мы юные волонтеры":</w:t>
      </w:r>
    </w:p>
    <w:p w:rsidR="00DA553C" w:rsidRPr="00CA7C02" w:rsidRDefault="00DA553C" w:rsidP="00CA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A7C02">
        <w:rPr>
          <w:rFonts w:ascii="Times New Roman" w:eastAsia="Times New Roman" w:hAnsi="Times New Roman" w:cs="Times New Roman"/>
          <w:sz w:val="28"/>
          <w:szCs w:val="28"/>
        </w:rPr>
        <w:t xml:space="preserve"> «Дарим улыбку людям»;</w:t>
      </w:r>
    </w:p>
    <w:p w:rsidR="00DA553C" w:rsidRPr="00CA7C02" w:rsidRDefault="00DA553C" w:rsidP="00CA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2">
        <w:rPr>
          <w:rFonts w:ascii="Times New Roman" w:eastAsia="Times New Roman" w:hAnsi="Times New Roman" w:cs="Times New Roman"/>
          <w:sz w:val="28"/>
          <w:szCs w:val="28"/>
        </w:rPr>
        <w:t>- «Сохраним и защитим природу»;</w:t>
      </w:r>
    </w:p>
    <w:p w:rsidR="00DA553C" w:rsidRPr="00CA7C02" w:rsidRDefault="00DA553C" w:rsidP="00CA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2">
        <w:rPr>
          <w:rFonts w:ascii="Times New Roman" w:eastAsia="Times New Roman" w:hAnsi="Times New Roman" w:cs="Times New Roman"/>
          <w:sz w:val="28"/>
          <w:szCs w:val="28"/>
        </w:rPr>
        <w:t>-  «Сказка в подарок малышам»;</w:t>
      </w:r>
    </w:p>
    <w:p w:rsidR="00DA553C" w:rsidRPr="00CA7C02" w:rsidRDefault="00DA553C" w:rsidP="00CA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02">
        <w:rPr>
          <w:rFonts w:ascii="Times New Roman" w:eastAsia="Times New Roman" w:hAnsi="Times New Roman" w:cs="Times New Roman"/>
          <w:sz w:val="28"/>
          <w:szCs w:val="28"/>
        </w:rPr>
        <w:t xml:space="preserve">-  «Улыбнись, малыш». </w:t>
      </w:r>
    </w:p>
    <w:p w:rsidR="004D162D" w:rsidRPr="00CA7C02" w:rsidRDefault="004D162D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- Выступление перед инвалидами  в обществе инвалидов. </w:t>
      </w:r>
    </w:p>
    <w:p w:rsidR="004D162D" w:rsidRPr="00CA7C02" w:rsidRDefault="004D162D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экскурсии в музей, по достопримечательным местам поселка</w:t>
      </w:r>
    </w:p>
    <w:p w:rsidR="00DA553C" w:rsidRPr="00CA7C02" w:rsidRDefault="004D162D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экскурсии в дом ремесел.</w:t>
      </w:r>
    </w:p>
    <w:p w:rsidR="00745050" w:rsidRPr="00CA7C02" w:rsidRDefault="00DA553C" w:rsidP="00CA7C0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i/>
          <w:sz w:val="28"/>
          <w:szCs w:val="28"/>
        </w:rPr>
        <w:t>Исследовательские проекты в рамках конкурса творческих и исследовательских работ "Я исследователь</w:t>
      </w:r>
      <w:r w:rsidRPr="00CA7C02">
        <w:rPr>
          <w:rFonts w:ascii="Times New Roman" w:hAnsi="Times New Roman" w:cs="Times New Roman"/>
          <w:sz w:val="28"/>
          <w:szCs w:val="28"/>
        </w:rPr>
        <w:t>":</w:t>
      </w:r>
    </w:p>
    <w:p w:rsidR="00DA553C" w:rsidRPr="00CA7C02" w:rsidRDefault="00DA553C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-  «Почему аист является символом Борисовского района»,</w:t>
      </w:r>
    </w:p>
    <w:p w:rsidR="00DA553C" w:rsidRPr="00CA7C02" w:rsidRDefault="00DA553C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-  «Можно ли создать красную книгу Борисовского района», </w:t>
      </w:r>
    </w:p>
    <w:p w:rsidR="00DA553C" w:rsidRPr="00CA7C02" w:rsidRDefault="00DA553C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-«Почему река называется </w:t>
      </w:r>
      <w:proofErr w:type="spellStart"/>
      <w:r w:rsidRPr="00CA7C02">
        <w:rPr>
          <w:rFonts w:ascii="Times New Roman" w:eastAsia="Calibri" w:hAnsi="Times New Roman" w:cs="Times New Roman"/>
          <w:sz w:val="28"/>
          <w:szCs w:val="28"/>
        </w:rPr>
        <w:t>Ворсклой</w:t>
      </w:r>
      <w:proofErr w:type="spellEnd"/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4D162D" w:rsidRPr="00CA7C02" w:rsidRDefault="00DA553C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CA7C02">
        <w:rPr>
          <w:rFonts w:ascii="Times New Roman" w:eastAsia="Calibri" w:hAnsi="Times New Roman" w:cs="Times New Roman"/>
          <w:sz w:val="28"/>
          <w:szCs w:val="28"/>
        </w:rPr>
        <w:t>Стригуновское</w:t>
      </w:r>
      <w:proofErr w:type="spellEnd"/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 лукоморье».</w:t>
      </w:r>
    </w:p>
    <w:p w:rsidR="009F68B3" w:rsidRDefault="009F68B3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62D" w:rsidRPr="00CA7C02" w:rsidRDefault="004D162D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7C02">
        <w:rPr>
          <w:rFonts w:ascii="Times New Roman" w:hAnsi="Times New Roman" w:cs="Times New Roman"/>
          <w:b/>
          <w:i/>
          <w:sz w:val="28"/>
          <w:szCs w:val="28"/>
        </w:rPr>
        <w:t>Взаимодействие с родителями</w:t>
      </w:r>
    </w:p>
    <w:p w:rsidR="004D162D" w:rsidRPr="00D757DC" w:rsidRDefault="004D162D" w:rsidP="00CA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7DC">
        <w:rPr>
          <w:rFonts w:ascii="Times New Roman" w:eastAsia="Calibri" w:hAnsi="Times New Roman" w:cs="Times New Roman"/>
          <w:sz w:val="28"/>
          <w:szCs w:val="28"/>
        </w:rPr>
        <w:t>Проведено  анкетирование.</w:t>
      </w:r>
    </w:p>
    <w:p w:rsidR="00E74E35" w:rsidRPr="00D757DC" w:rsidRDefault="00E74E35" w:rsidP="00E74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DC">
        <w:rPr>
          <w:rFonts w:ascii="Times New Roman" w:hAnsi="Times New Roman" w:cs="Times New Roman"/>
          <w:sz w:val="28"/>
          <w:szCs w:val="28"/>
        </w:rPr>
        <w:t xml:space="preserve">Участие в мероприятиях: </w:t>
      </w:r>
    </w:p>
    <w:p w:rsidR="00E74E35" w:rsidRPr="00D757DC" w:rsidRDefault="00E74E35" w:rsidP="00E74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DC">
        <w:rPr>
          <w:rFonts w:ascii="Times New Roman" w:hAnsi="Times New Roman" w:cs="Times New Roman"/>
          <w:sz w:val="28"/>
          <w:szCs w:val="28"/>
        </w:rPr>
        <w:t xml:space="preserve">- подготовка к тематической акции «Бессмертный полк»; </w:t>
      </w:r>
    </w:p>
    <w:p w:rsidR="008F089E" w:rsidRPr="00D757DC" w:rsidRDefault="001259A8" w:rsidP="00E74E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D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D757D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757DC">
        <w:rPr>
          <w:rFonts w:ascii="Times New Roman" w:hAnsi="Times New Roman" w:cs="Times New Roman"/>
          <w:sz w:val="28"/>
          <w:szCs w:val="28"/>
        </w:rPr>
        <w:t xml:space="preserve"> -  спортивной «Зарница»; </w:t>
      </w:r>
    </w:p>
    <w:p w:rsidR="00E74E35" w:rsidRPr="00D757DC" w:rsidRDefault="00E74E35" w:rsidP="00E74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DC">
        <w:rPr>
          <w:rFonts w:ascii="Times New Roman" w:hAnsi="Times New Roman" w:cs="Times New Roman"/>
          <w:sz w:val="28"/>
          <w:szCs w:val="28"/>
        </w:rPr>
        <w:t xml:space="preserve">- Участие в велопробеге, посвященном дню победы. </w:t>
      </w:r>
    </w:p>
    <w:p w:rsidR="009F68B3" w:rsidRDefault="009F68B3" w:rsidP="00CA7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F0" w:rsidRPr="009F68B3" w:rsidRDefault="007610F0" w:rsidP="009F68B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8B3">
        <w:rPr>
          <w:rFonts w:ascii="Times New Roman" w:hAnsi="Times New Roman" w:cs="Times New Roman"/>
          <w:b/>
          <w:i/>
          <w:sz w:val="28"/>
          <w:szCs w:val="28"/>
        </w:rPr>
        <w:t>Презентация деятельности ресурсной площадки:</w:t>
      </w:r>
    </w:p>
    <w:p w:rsidR="007610F0" w:rsidRPr="00CA7C02" w:rsidRDefault="007610F0" w:rsidP="00CA7C02">
      <w:pPr>
        <w:suppressAutoHyphens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          -  педагогический  тур для руководителей ДОО Борисовского района по вопросам духовно-нравственного и патриотического воспитания дошкольников:</w:t>
      </w:r>
    </w:p>
    <w:p w:rsidR="007610F0" w:rsidRPr="00CA7C02" w:rsidRDefault="007610F0" w:rsidP="00CA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</w:t>
      </w:r>
      <w:r w:rsidR="00BC3B5C" w:rsidRPr="00CA7C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7C02">
        <w:rPr>
          <w:rFonts w:ascii="Times New Roman" w:hAnsi="Times New Roman" w:cs="Times New Roman"/>
          <w:sz w:val="28"/>
          <w:szCs w:val="28"/>
          <w:lang w:eastAsia="ar-SA"/>
        </w:rPr>
        <w:t>«Перспективы совершенствования работы по духовно-нравственному воспитанию и воспитанию патриотизма у дошкольников»</w:t>
      </w:r>
      <w:r w:rsidR="00BC3B5C" w:rsidRPr="00CA7C0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C3B5C" w:rsidRPr="00CA7C02" w:rsidRDefault="00BC3B5C" w:rsidP="00CA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  <w:lang w:eastAsia="ar-SA"/>
        </w:rPr>
        <w:t>-  ООД на районном МО для воспитателей групп старшего дошкольного возраста с использованием кейс- технологии "Русская изба"</w:t>
      </w:r>
    </w:p>
    <w:p w:rsidR="009F68B3" w:rsidRDefault="009F68B3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62D" w:rsidRPr="009F68B3" w:rsidRDefault="003E5A37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68B3">
        <w:rPr>
          <w:rFonts w:ascii="Times New Roman" w:eastAsia="Calibri" w:hAnsi="Times New Roman" w:cs="Times New Roman"/>
          <w:b/>
          <w:i/>
          <w:sz w:val="28"/>
          <w:szCs w:val="28"/>
        </w:rPr>
        <w:t>Участие в конкурсах, акциях</w:t>
      </w:r>
      <w:r w:rsidRPr="009F68B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E5A37" w:rsidRPr="00CA7C02" w:rsidRDefault="003E5A37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- 2 место в муниципальном этапе международного конкурса детского творчества "Красота Божьего мира", 2018 год;</w:t>
      </w:r>
    </w:p>
    <w:p w:rsidR="003E5A37" w:rsidRPr="00CA7C02" w:rsidRDefault="003E5A37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1место в муниципальном конкурсе чтецов "Белгородская сокровищница", 2018 год;</w:t>
      </w:r>
    </w:p>
    <w:p w:rsidR="003E5A37" w:rsidRPr="00CA7C02" w:rsidRDefault="003E5A37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- 2 место в районном Пасхальном конкурсе -фестивале детского творчества "Радость души моей!!", 2018 год;</w:t>
      </w:r>
    </w:p>
    <w:p w:rsidR="003E5A37" w:rsidRPr="00CA7C02" w:rsidRDefault="003E5A37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- 1 место</w:t>
      </w:r>
      <w:r w:rsidR="007A6E0B" w:rsidRPr="00CA7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в муниципальном этапе Всероссийского </w:t>
      </w:r>
      <w:r w:rsidR="007A6E0B" w:rsidRPr="00CA7C02">
        <w:rPr>
          <w:rFonts w:ascii="Times New Roman" w:eastAsia="Calibri" w:hAnsi="Times New Roman" w:cs="Times New Roman"/>
          <w:sz w:val="28"/>
          <w:szCs w:val="28"/>
        </w:rPr>
        <w:t xml:space="preserve">фестиваля - </w:t>
      </w: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7A6E0B" w:rsidRPr="00CA7C02">
        <w:rPr>
          <w:rFonts w:ascii="Times New Roman" w:eastAsia="Calibri" w:hAnsi="Times New Roman" w:cs="Times New Roman"/>
          <w:sz w:val="28"/>
          <w:szCs w:val="28"/>
        </w:rPr>
        <w:t>художественного творчества "Святые заступники Руси", 2018 год;</w:t>
      </w:r>
    </w:p>
    <w:p w:rsidR="003E5A37" w:rsidRDefault="007A6E0B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>- финалист всероссийского ежегодного литературного конкурса  "Герои великой победы - 2018", 2018 год.</w:t>
      </w:r>
    </w:p>
    <w:p w:rsidR="009F68B3" w:rsidRPr="00CA7C02" w:rsidRDefault="009F68B3" w:rsidP="00CA7C0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162D" w:rsidRPr="00CA7C02" w:rsidRDefault="004D162D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02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деятельности РП</w:t>
      </w:r>
    </w:p>
    <w:p w:rsidR="004D162D" w:rsidRPr="00CA7C02" w:rsidRDefault="004D162D" w:rsidP="00CA7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Размещены  материалы о деятельности на сайте </w:t>
      </w:r>
      <w:r w:rsidR="00D757DC" w:rsidRPr="00D757DC">
        <w:rPr>
          <w:sz w:val="28"/>
          <w:szCs w:val="28"/>
        </w:rPr>
        <w:t>http://skazkabor.ru/?page_id=2578</w:t>
      </w:r>
      <w:r w:rsidR="00D757DC">
        <w:t xml:space="preserve"> </w:t>
      </w:r>
      <w:r w:rsidRPr="00CA7C02">
        <w:rPr>
          <w:rFonts w:ascii="Times New Roman" w:hAnsi="Times New Roman" w:cs="Times New Roman"/>
          <w:sz w:val="28"/>
          <w:szCs w:val="28"/>
        </w:rPr>
        <w:t xml:space="preserve">, </w:t>
      </w:r>
      <w:r w:rsidR="00BC3B5C" w:rsidRPr="00CA7C02">
        <w:rPr>
          <w:rFonts w:ascii="Times New Roman" w:hAnsi="Times New Roman" w:cs="Times New Roman"/>
          <w:sz w:val="28"/>
          <w:szCs w:val="28"/>
        </w:rPr>
        <w:t xml:space="preserve"> </w:t>
      </w:r>
      <w:r w:rsidRPr="00CA7C02">
        <w:rPr>
          <w:rFonts w:ascii="Times New Roman" w:hAnsi="Times New Roman" w:cs="Times New Roman"/>
          <w:sz w:val="28"/>
          <w:szCs w:val="28"/>
        </w:rPr>
        <w:t>в СМИ.</w:t>
      </w:r>
    </w:p>
    <w:p w:rsidR="004D162D" w:rsidRPr="00CA7C02" w:rsidRDefault="004D162D" w:rsidP="00CA7C02">
      <w:pPr>
        <w:tabs>
          <w:tab w:val="left" w:pos="3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ab/>
      </w:r>
      <w:r w:rsidRPr="00CA7C02">
        <w:rPr>
          <w:rFonts w:ascii="Times New Roman" w:hAnsi="Times New Roman" w:cs="Times New Roman"/>
          <w:sz w:val="28"/>
          <w:szCs w:val="28"/>
        </w:rPr>
        <w:tab/>
        <w:t>Подготовлены</w:t>
      </w:r>
      <w:r w:rsidRPr="00CA7C02">
        <w:rPr>
          <w:rFonts w:ascii="Times New Roman" w:hAnsi="Times New Roman" w:cs="Times New Roman"/>
          <w:sz w:val="28"/>
          <w:szCs w:val="28"/>
        </w:rPr>
        <w:tab/>
        <w:t>методические</w:t>
      </w:r>
      <w:r w:rsidRPr="00CA7C02">
        <w:rPr>
          <w:rFonts w:ascii="Times New Roman" w:hAnsi="Times New Roman" w:cs="Times New Roman"/>
          <w:sz w:val="28"/>
          <w:szCs w:val="28"/>
        </w:rPr>
        <w:tab/>
        <w:t>материалы:</w:t>
      </w:r>
    </w:p>
    <w:p w:rsidR="004D162D" w:rsidRPr="00CA7C02" w:rsidRDefault="004D162D" w:rsidP="00CA7C02">
      <w:p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>- методические рекомендации «</w:t>
      </w:r>
      <w:proofErr w:type="spellStart"/>
      <w:r w:rsidRPr="00CA7C02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Pr="00CA7C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7C02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CA7C02">
        <w:rPr>
          <w:rFonts w:ascii="Times New Roman" w:hAnsi="Times New Roman" w:cs="Times New Roman"/>
          <w:sz w:val="28"/>
          <w:szCs w:val="28"/>
        </w:rPr>
        <w:t>», «Тематическая акция», «</w:t>
      </w:r>
      <w:r w:rsidR="00BC3B5C" w:rsidRPr="00CA7C02">
        <w:rPr>
          <w:rFonts w:ascii="Times New Roman" w:hAnsi="Times New Roman" w:cs="Times New Roman"/>
          <w:sz w:val="28"/>
          <w:szCs w:val="28"/>
        </w:rPr>
        <w:t>Краеведческие кейсы"</w:t>
      </w:r>
      <w:r w:rsidRPr="00CA7C02">
        <w:rPr>
          <w:rFonts w:ascii="Times New Roman" w:hAnsi="Times New Roman" w:cs="Times New Roman"/>
          <w:sz w:val="28"/>
          <w:szCs w:val="28"/>
        </w:rPr>
        <w:t>.</w:t>
      </w:r>
    </w:p>
    <w:p w:rsidR="009F68B3" w:rsidRDefault="009F68B3" w:rsidP="00CA7C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6F74" w:rsidRPr="00CA7C02" w:rsidRDefault="00A16F74" w:rsidP="00CA7C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7C02">
        <w:rPr>
          <w:rFonts w:ascii="Times New Roman" w:hAnsi="Times New Roman"/>
          <w:b/>
          <w:i/>
          <w:sz w:val="28"/>
          <w:szCs w:val="28"/>
        </w:rPr>
        <w:t xml:space="preserve">Выводы: </w:t>
      </w:r>
    </w:p>
    <w:p w:rsidR="00A16F74" w:rsidRPr="00CA7C02" w:rsidRDefault="00A16F74" w:rsidP="00CA7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C02">
        <w:rPr>
          <w:rFonts w:ascii="Times New Roman" w:hAnsi="Times New Roman"/>
          <w:sz w:val="28"/>
          <w:szCs w:val="28"/>
        </w:rPr>
        <w:t xml:space="preserve">План деятельности </w:t>
      </w:r>
      <w:r w:rsidRPr="00CA7C02">
        <w:rPr>
          <w:rFonts w:ascii="Times New Roman" w:hAnsi="Times New Roman" w:cs="Times New Roman"/>
          <w:sz w:val="28"/>
          <w:szCs w:val="28"/>
        </w:rPr>
        <w:t>ресурсной площадки по направлению «Духовно-нравственное воспитание дошкольников: формирование базовых основ православной культуры и регионального патриотизма» на 2017-2018 учебный год выполнен.</w:t>
      </w:r>
    </w:p>
    <w:p w:rsidR="009F68B3" w:rsidRDefault="009F68B3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F74" w:rsidRPr="00CA7C02" w:rsidRDefault="00A16F74" w:rsidP="00CA7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C02">
        <w:rPr>
          <w:rFonts w:ascii="Times New Roman" w:hAnsi="Times New Roman" w:cs="Times New Roman"/>
          <w:b/>
          <w:i/>
          <w:sz w:val="28"/>
          <w:szCs w:val="28"/>
        </w:rPr>
        <w:t>Перспектива:</w:t>
      </w:r>
    </w:p>
    <w:p w:rsidR="00A16F74" w:rsidRPr="00CA7C02" w:rsidRDefault="00CA7C02" w:rsidP="00CA7C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C0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6F74" w:rsidRPr="00CA7C02">
        <w:rPr>
          <w:rFonts w:ascii="Times New Roman" w:eastAsia="Calibri" w:hAnsi="Times New Roman" w:cs="Times New Roman"/>
          <w:sz w:val="28"/>
          <w:szCs w:val="28"/>
        </w:rPr>
        <w:t xml:space="preserve">Практико-ориентированный семинар </w:t>
      </w:r>
      <w:r w:rsidRPr="00CA7C02">
        <w:rPr>
          <w:rFonts w:ascii="Times New Roman" w:eastAsia="Calibri" w:hAnsi="Times New Roman" w:cs="Times New Roman"/>
          <w:sz w:val="28"/>
          <w:szCs w:val="28"/>
        </w:rPr>
        <w:t>«Перспективы совершенствования работы по духовно-нравственному воспитанию и воспитанию патриотизма у дошкольников»;</w:t>
      </w:r>
    </w:p>
    <w:p w:rsidR="00A16F74" w:rsidRPr="00ED31F8" w:rsidRDefault="00CA7C02" w:rsidP="00CA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02">
        <w:rPr>
          <w:rFonts w:ascii="Times New Roman" w:hAnsi="Times New Roman" w:cs="Times New Roman"/>
          <w:sz w:val="28"/>
          <w:szCs w:val="28"/>
        </w:rPr>
        <w:t xml:space="preserve">- </w:t>
      </w:r>
      <w:r w:rsidR="00A16F74" w:rsidRPr="00CA7C02">
        <w:rPr>
          <w:rFonts w:ascii="Times New Roman" w:hAnsi="Times New Roman" w:cs="Times New Roman"/>
          <w:sz w:val="28"/>
          <w:szCs w:val="28"/>
        </w:rPr>
        <w:t xml:space="preserve">Разработка  и апробация  системы мониторинга деятельности ресурсной </w:t>
      </w:r>
      <w:r w:rsidR="00A16F74" w:rsidRPr="00ED31F8">
        <w:rPr>
          <w:rFonts w:ascii="Times New Roman" w:hAnsi="Times New Roman" w:cs="Times New Roman"/>
          <w:sz w:val="28"/>
          <w:szCs w:val="28"/>
        </w:rPr>
        <w:t>площадки.</w:t>
      </w:r>
    </w:p>
    <w:p w:rsidR="00A16F74" w:rsidRDefault="00CA7C02" w:rsidP="00CA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1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6F74" w:rsidRPr="00ED31F8">
        <w:rPr>
          <w:rFonts w:ascii="Times New Roman" w:eastAsia="Calibri" w:hAnsi="Times New Roman" w:cs="Times New Roman"/>
          <w:sz w:val="28"/>
          <w:szCs w:val="28"/>
        </w:rPr>
        <w:t>Разработка методических рекомендаций по использов</w:t>
      </w:r>
      <w:r w:rsidR="00C6382F" w:rsidRPr="00ED31F8">
        <w:rPr>
          <w:rFonts w:ascii="Times New Roman" w:eastAsia="Calibri" w:hAnsi="Times New Roman" w:cs="Times New Roman"/>
          <w:sz w:val="28"/>
          <w:szCs w:val="28"/>
        </w:rPr>
        <w:t>анию педагогической технологии «Краеведческие кейсы по духовно-нравственному и патриотическому воспитанию» в практику работы ДОО:</w:t>
      </w:r>
      <w:r w:rsidR="00A16F74" w:rsidRPr="00ED31F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31F8" w:rsidRDefault="00ED31F8" w:rsidP="00CA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142240</wp:posOffset>
            </wp:positionV>
            <wp:extent cx="1885950" cy="1729105"/>
            <wp:effectExtent l="19050" t="0" r="0" b="0"/>
            <wp:wrapNone/>
            <wp:docPr id="1" name="Рисунок 1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768" t="34988" r="43435" b="44445"/>
                    <a:stretch/>
                  </pic:blipFill>
                  <pic:spPr bwMode="auto">
                    <a:xfrm>
                      <a:off x="0" y="0"/>
                      <a:ext cx="18859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-635</wp:posOffset>
            </wp:positionV>
            <wp:extent cx="1114425" cy="914400"/>
            <wp:effectExtent l="19050" t="0" r="9525" b="0"/>
            <wp:wrapNone/>
            <wp:docPr id="2" name="Рисунок 2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441" t="52246" r="54816" b="36880"/>
                    <a:stretch/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31F8" w:rsidRDefault="00ED31F8" w:rsidP="00CA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"Центр развития ребёнка -</w:t>
      </w:r>
    </w:p>
    <w:p w:rsidR="00ED31F8" w:rsidRPr="00ED31F8" w:rsidRDefault="00ED31F8" w:rsidP="00CA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"Сказка"    ______________  Л.А. Ткаченко </w:t>
      </w:r>
    </w:p>
    <w:p w:rsidR="004D162D" w:rsidRPr="00CA7C02" w:rsidRDefault="004D162D" w:rsidP="00CA7C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162D" w:rsidRPr="00CA7C02" w:rsidSect="00E5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B9"/>
    <w:multiLevelType w:val="hybridMultilevel"/>
    <w:tmpl w:val="DB3E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4B4"/>
    <w:multiLevelType w:val="hybridMultilevel"/>
    <w:tmpl w:val="479E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6A3"/>
    <w:multiLevelType w:val="hybridMultilevel"/>
    <w:tmpl w:val="DB40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42E1"/>
    <w:multiLevelType w:val="hybridMultilevel"/>
    <w:tmpl w:val="5C1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A7CB2"/>
    <w:multiLevelType w:val="hybridMultilevel"/>
    <w:tmpl w:val="1BEEBAC4"/>
    <w:lvl w:ilvl="0" w:tplc="82DE2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CD0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8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ED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E6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03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CE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8F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B41510"/>
    <w:multiLevelType w:val="hybridMultilevel"/>
    <w:tmpl w:val="73CCE9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341A"/>
    <w:rsid w:val="00116AE9"/>
    <w:rsid w:val="00123F5B"/>
    <w:rsid w:val="001259A8"/>
    <w:rsid w:val="001356D0"/>
    <w:rsid w:val="001E254E"/>
    <w:rsid w:val="002A341A"/>
    <w:rsid w:val="003E5A37"/>
    <w:rsid w:val="004D162D"/>
    <w:rsid w:val="0071419C"/>
    <w:rsid w:val="00745050"/>
    <w:rsid w:val="007610F0"/>
    <w:rsid w:val="007A6E0B"/>
    <w:rsid w:val="00850381"/>
    <w:rsid w:val="008F089E"/>
    <w:rsid w:val="009E0146"/>
    <w:rsid w:val="009F68B3"/>
    <w:rsid w:val="00A16F74"/>
    <w:rsid w:val="00A22C26"/>
    <w:rsid w:val="00A27DF5"/>
    <w:rsid w:val="00BC3B5C"/>
    <w:rsid w:val="00C62DBC"/>
    <w:rsid w:val="00C6382F"/>
    <w:rsid w:val="00CA7C02"/>
    <w:rsid w:val="00D757DC"/>
    <w:rsid w:val="00DA553C"/>
    <w:rsid w:val="00DE2812"/>
    <w:rsid w:val="00E512BE"/>
    <w:rsid w:val="00E74E35"/>
    <w:rsid w:val="00ED31F8"/>
    <w:rsid w:val="00EE0776"/>
    <w:rsid w:val="00FA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4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A34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D1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C9B3-76C2-480D-B9A8-7616CAFC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2018-10-09T11:55:00Z</cp:lastPrinted>
  <dcterms:created xsi:type="dcterms:W3CDTF">2018-10-08T08:31:00Z</dcterms:created>
  <dcterms:modified xsi:type="dcterms:W3CDTF">2018-10-12T08:51:00Z</dcterms:modified>
</cp:coreProperties>
</file>